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rPr>
          <w:sz w:val="48"/>
        </w:rPr>
      </w:pPr>
      <w:r>
        <w:rPr>
          <w:sz w:val="48"/>
        </w:rPr>
      </w:r>
      <w:r>
        <w:rPr>
          <w:sz w:val="48"/>
        </w:rPr>
      </w:r>
      <w:r>
        <w:rPr>
          <w:sz w:val="48"/>
        </w:rPr>
      </w:r>
    </w:p>
    <w:p>
      <w:pPr>
        <w:pStyle w:val="884"/>
        <w:rPr>
          <w:sz w:val="48"/>
        </w:rPr>
      </w:pPr>
      <w:r>
        <w:rPr>
          <w:sz w:val="48"/>
        </w:rPr>
      </w:r>
      <w:r>
        <w:rPr>
          <w:sz w:val="48"/>
        </w:rPr>
      </w:r>
      <w:r>
        <w:rPr>
          <w:sz w:val="48"/>
        </w:rPr>
      </w:r>
    </w:p>
    <w:p>
      <w:pPr>
        <w:pStyle w:val="884"/>
        <w:spacing w:before="43"/>
        <w:rPr>
          <w:sz w:val="48"/>
        </w:rPr>
      </w:pPr>
      <w:r>
        <w:rPr>
          <w:sz w:val="48"/>
        </w:rPr>
      </w:r>
      <w:r>
        <w:rPr>
          <w:sz w:val="48"/>
        </w:rPr>
      </w:r>
      <w:r>
        <w:rPr>
          <w:sz w:val="48"/>
        </w:rPr>
      </w:r>
    </w:p>
    <w:p>
      <w:pPr>
        <w:pStyle w:val="888"/>
      </w:pPr>
      <w:r>
        <w:rPr>
          <w:spacing w:val="-2"/>
        </w:rPr>
        <w:t xml:space="preserve">ПОЛОЖЕНИЕ</w:t>
      </w:r>
      <w:r/>
    </w:p>
    <w:p>
      <w:pPr>
        <w:pStyle w:val="884"/>
        <w:rPr>
          <w:b/>
          <w:sz w:val="48"/>
        </w:rPr>
      </w:pPr>
      <w:r>
        <w:rPr>
          <w:b/>
          <w:sz w:val="48"/>
        </w:rPr>
      </w:r>
      <w:r>
        <w:rPr>
          <w:b/>
          <w:sz w:val="48"/>
        </w:rPr>
      </w:r>
      <w:r>
        <w:rPr>
          <w:b/>
          <w:sz w:val="48"/>
        </w:rPr>
      </w:r>
    </w:p>
    <w:p>
      <w:pPr>
        <w:pStyle w:val="884"/>
        <w:spacing w:before="150"/>
        <w:rPr>
          <w:b/>
          <w:sz w:val="48"/>
        </w:rPr>
      </w:pPr>
      <w:r>
        <w:rPr>
          <w:b/>
          <w:sz w:val="48"/>
        </w:rPr>
      </w:r>
      <w:r>
        <w:rPr>
          <w:b/>
          <w:sz w:val="48"/>
        </w:rPr>
      </w:r>
      <w:r>
        <w:rPr>
          <w:b/>
          <w:sz w:val="48"/>
        </w:rPr>
      </w:r>
    </w:p>
    <w:p>
      <w:pPr>
        <w:ind w:left="1452" w:right="1455" w:firstLine="4"/>
        <w:jc w:val="center"/>
        <w:spacing w:before="1" w:line="240" w:lineRule="auto"/>
        <w:rPr>
          <w:b/>
          <w:sz w:val="36"/>
        </w:rPr>
      </w:pPr>
      <w:r>
        <w:rPr>
          <w:sz w:val="36"/>
        </w:rPr>
        <w:t xml:space="preserve">О проведение турнира </w:t>
      </w:r>
      <w:r>
        <w:rPr>
          <w:b/>
          <w:sz w:val="36"/>
        </w:rPr>
        <w:t xml:space="preserve">ГРАН-ПРИ ЕВПАТИЯ КОЛОВРАТА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 xml:space="preserve">И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 xml:space="preserve">АВДОТЬИ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 xml:space="preserve">РЯЗАНОЧКИ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 xml:space="preserve">ПО КРОССТРЕНИНГУ 2025</w:t>
      </w:r>
      <w:r>
        <w:rPr>
          <w:b/>
          <w:sz w:val="36"/>
        </w:rPr>
      </w:r>
      <w:r>
        <w:rPr>
          <w:b/>
          <w:sz w:val="36"/>
        </w:rPr>
      </w:r>
    </w:p>
    <w:p>
      <w:pPr>
        <w:pStyle w:val="885"/>
      </w:pPr>
      <w:r>
        <w:t xml:space="preserve">в</w:t>
      </w:r>
      <w:r>
        <w:rPr>
          <w:spacing w:val="-6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спортивного</w:t>
      </w:r>
      <w:r>
        <w:rPr>
          <w:spacing w:val="-4"/>
        </w:rPr>
        <w:t xml:space="preserve"> </w:t>
      </w:r>
      <w:r>
        <w:rPr>
          <w:spacing w:val="-2"/>
        </w:rPr>
        <w:t xml:space="preserve">фестиваля</w:t>
      </w:r>
      <w:r/>
    </w:p>
    <w:p>
      <w:pPr>
        <w:ind w:left="5" w:right="2" w:firstLine="0"/>
        <w:jc w:val="center"/>
        <w:spacing w:before="282"/>
        <w:rPr>
          <w:b/>
          <w:bCs/>
          <w:sz w:val="36"/>
          <w:szCs w:val="36"/>
          <w:highlight w:val="none"/>
        </w:rPr>
      </w:pPr>
      <w:r>
        <w:rPr>
          <w:b/>
          <w:sz w:val="36"/>
        </w:rPr>
        <w:t xml:space="preserve">ГРАН-ПРИ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 xml:space="preserve">ЕВПАТИЯ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 xml:space="preserve">КОЛОВРАТА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 xml:space="preserve">И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 xml:space="preserve">АВДОТЬИ РЯЗАНОЧКИ 2025</w:t>
      </w:r>
      <w:r>
        <w:rPr>
          <w:b/>
          <w:bCs/>
          <w:sz w:val="36"/>
          <w:szCs w:val="36"/>
          <w:highlight w:val="none"/>
        </w:rPr>
      </w:r>
      <w:r>
        <w:rPr>
          <w:b/>
          <w:bCs/>
          <w:sz w:val="36"/>
          <w:szCs w:val="36"/>
          <w:highlight w:val="none"/>
        </w:rPr>
      </w:r>
    </w:p>
    <w:p>
      <w:pPr>
        <w:ind w:left="5" w:right="2" w:firstLine="0"/>
        <w:jc w:val="center"/>
        <w:spacing w:before="282"/>
        <w:rPr>
          <w:b/>
          <w:bCs/>
          <w:sz w:val="36"/>
          <w:szCs w:val="36"/>
        </w:rPr>
      </w:pPr>
      <w:r>
        <w:rPr>
          <w:b/>
          <w:sz w:val="36"/>
          <w:highlight w:val="none"/>
        </w:rPr>
        <w:t xml:space="preserve">ФИНАЛЬНАЯ ЧАСТЬ</w:t>
      </w:r>
      <w:r>
        <w:rPr>
          <w:b/>
          <w:sz w:val="36"/>
          <w:highlight w:val="none"/>
        </w:rPr>
      </w:r>
      <w:r>
        <w:rPr>
          <w:b/>
          <w:bCs/>
          <w:sz w:val="36"/>
          <w:szCs w:val="36"/>
        </w:rPr>
      </w:r>
    </w:p>
    <w:p>
      <w:pPr>
        <w:pStyle w:val="885"/>
        <w:ind w:right="4"/>
        <w:spacing w:before="281"/>
      </w:pPr>
      <w:r>
        <w:t xml:space="preserve">г. РЯЗАНЬ ,</w:t>
      </w:r>
      <w:r>
        <w:rPr>
          <w:spacing w:val="-3"/>
        </w:rPr>
        <w:t xml:space="preserve"> 14-</w:t>
      </w:r>
      <w:r>
        <w:t xml:space="preserve">15</w:t>
      </w:r>
      <w:r>
        <w:rPr>
          <w:spacing w:val="-4"/>
        </w:rPr>
        <w:t xml:space="preserve"> </w:t>
      </w:r>
      <w:r>
        <w:t xml:space="preserve">ИЮНЯ</w:t>
      </w:r>
      <w:r>
        <w:rPr>
          <w:spacing w:val="-1"/>
        </w:rPr>
        <w:t xml:space="preserve"> </w:t>
      </w:r>
      <w:r>
        <w:t xml:space="preserve">2025</w:t>
      </w:r>
      <w:r>
        <w:rPr>
          <w:spacing w:val="3"/>
        </w:rPr>
        <w:t xml:space="preserve"> </w:t>
      </w:r>
      <w:r>
        <w:rPr>
          <w:spacing w:val="-4"/>
        </w:rPr>
        <w:t xml:space="preserve">года</w:t>
      </w:r>
      <w:r/>
    </w:p>
    <w:p>
      <w:pPr>
        <w:pStyle w:val="885"/>
        <w:spacing w:after="0"/>
        <w:sectPr>
          <w:footnotePr/>
          <w:endnotePr/>
          <w:type w:val="continuous"/>
          <w:pgSz w:w="11910" w:h="16840" w:orient="portrait"/>
          <w:pgMar w:top="1920" w:right="425" w:bottom="280" w:left="992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6"/>
        <w:numPr>
          <w:ilvl w:val="0"/>
          <w:numId w:val="7"/>
        </w:numPr>
        <w:ind w:left="4328" w:right="0" w:hanging="240"/>
        <w:jc w:val="left"/>
        <w:spacing w:before="77" w:after="0" w:line="240" w:lineRule="auto"/>
        <w:tabs>
          <w:tab w:val="left" w:pos="4328" w:leader="none"/>
        </w:tabs>
      </w:pPr>
      <w:r>
        <w:t xml:space="preserve">ЦЕЛИ И </w:t>
      </w:r>
      <w:r>
        <w:rPr>
          <w:spacing w:val="-2"/>
        </w:rPr>
        <w:t xml:space="preserve">ЗАДАЧИ.</w:t>
      </w:r>
      <w:r/>
    </w:p>
    <w:p>
      <w:pPr>
        <w:pStyle w:val="889"/>
        <w:numPr>
          <w:ilvl w:val="0"/>
          <w:numId w:val="6"/>
        </w:numPr>
        <w:ind w:left="323" w:right="0" w:hanging="182"/>
        <w:jc w:val="left"/>
        <w:spacing w:before="271" w:after="0" w:line="240" w:lineRule="auto"/>
        <w:tabs>
          <w:tab w:val="left" w:pos="323" w:leader="none"/>
        </w:tabs>
        <w:rPr>
          <w:sz w:val="24"/>
        </w:rPr>
      </w:pPr>
      <w:r>
        <w:rPr>
          <w:sz w:val="24"/>
        </w:rPr>
        <w:t xml:space="preserve"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сильнейших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спортсменов</w:t>
      </w:r>
      <w:r>
        <w:rPr>
          <w:spacing w:val="-4"/>
          <w:sz w:val="24"/>
        </w:rPr>
        <w:t xml:space="preserve"> России </w:t>
      </w:r>
      <w:r>
        <w:rPr>
          <w:sz w:val="24"/>
        </w:rPr>
        <w:t xml:space="preserve">ЦФО Рязани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Рязанской </w:t>
      </w:r>
      <w:r>
        <w:rPr>
          <w:spacing w:val="-2"/>
          <w:sz w:val="24"/>
        </w:rPr>
        <w:t xml:space="preserve">и других областей</w:t>
      </w:r>
      <w:r>
        <w:rPr>
          <w:sz w:val="24"/>
        </w:rPr>
      </w:r>
      <w:r>
        <w:rPr>
          <w:sz w:val="24"/>
        </w:rPr>
      </w:r>
    </w:p>
    <w:p>
      <w:pPr>
        <w:pStyle w:val="889"/>
        <w:numPr>
          <w:ilvl w:val="0"/>
          <w:numId w:val="6"/>
        </w:numPr>
        <w:ind w:left="141" w:right="569" w:firstLine="0"/>
        <w:jc w:val="left"/>
        <w:spacing w:before="12" w:after="0" w:line="235" w:lineRule="auto"/>
        <w:tabs>
          <w:tab w:val="left" w:pos="390" w:leader="none"/>
        </w:tabs>
        <w:rPr>
          <w:sz w:val="24"/>
        </w:rPr>
      </w:pPr>
      <w:r>
        <w:rPr>
          <w:sz w:val="24"/>
        </w:rPr>
        <w:t xml:space="preserve">популяризация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кроссфита и функционального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многоборья, как средства совершенствования физической подготовки;</w:t>
      </w:r>
      <w:r>
        <w:rPr>
          <w:sz w:val="24"/>
        </w:rPr>
      </w:r>
      <w:r>
        <w:rPr>
          <w:sz w:val="24"/>
        </w:rPr>
      </w:r>
    </w:p>
    <w:p>
      <w:pPr>
        <w:pStyle w:val="889"/>
        <w:numPr>
          <w:ilvl w:val="0"/>
          <w:numId w:val="6"/>
        </w:numPr>
        <w:ind w:left="323" w:right="0" w:hanging="182"/>
        <w:jc w:val="left"/>
        <w:spacing w:before="2" w:after="0" w:line="240" w:lineRule="auto"/>
        <w:tabs>
          <w:tab w:val="left" w:pos="323" w:leader="none"/>
        </w:tabs>
        <w:rPr>
          <w:sz w:val="24"/>
        </w:rPr>
      </w:pPr>
      <w:r>
        <w:rPr>
          <w:sz w:val="24"/>
        </w:rPr>
        <w:t xml:space="preserve"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молодёжи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спортом;</w:t>
      </w:r>
      <w:r>
        <w:rPr>
          <w:sz w:val="24"/>
        </w:rPr>
      </w:r>
      <w:r>
        <w:rPr>
          <w:sz w:val="24"/>
        </w:rPr>
      </w:r>
    </w:p>
    <w:p>
      <w:pPr>
        <w:pStyle w:val="884"/>
      </w:pPr>
      <w:r/>
      <w:r/>
    </w:p>
    <w:p>
      <w:pPr>
        <w:pStyle w:val="886"/>
        <w:numPr>
          <w:ilvl w:val="0"/>
          <w:numId w:val="7"/>
        </w:numPr>
        <w:ind w:left="2331" w:right="0" w:hanging="240"/>
        <w:jc w:val="left"/>
        <w:spacing w:before="0" w:after="0" w:line="240" w:lineRule="auto"/>
        <w:tabs>
          <w:tab w:val="left" w:pos="2331" w:leader="none"/>
        </w:tabs>
      </w:pPr>
      <w:r>
        <w:t xml:space="preserve">РУКОВОДСТВО</w:t>
      </w:r>
      <w:r>
        <w:rPr>
          <w:spacing w:val="-5"/>
        </w:rPr>
        <w:t xml:space="preserve"> </w:t>
      </w:r>
      <w:r>
        <w:t xml:space="preserve">ПРОВЕДЕНИЕМ</w:t>
      </w:r>
      <w:r>
        <w:rPr>
          <w:spacing w:val="-6"/>
        </w:rPr>
        <w:t xml:space="preserve"> </w:t>
      </w:r>
      <w:r>
        <w:rPr>
          <w:spacing w:val="-2"/>
        </w:rPr>
        <w:t xml:space="preserve">СОРЕВНОВАНИЙ.</w:t>
      </w:r>
      <w:r/>
    </w:p>
    <w:p>
      <w:pPr>
        <w:pStyle w:val="88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41" w:right="130" w:firstLine="720"/>
        <w:jc w:val="both"/>
        <w:spacing w:before="0" w:line="240" w:lineRule="auto"/>
        <w:rPr>
          <w:sz w:val="24"/>
        </w:rPr>
      </w:pPr>
      <w:r>
        <w:rPr>
          <w:sz w:val="24"/>
        </w:rPr>
        <w:t xml:space="preserve">Общее руководство проведением соревнований осуществляет организационный комитет 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фестиваля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ГРАН-ПРИ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ЕВПАТИЯ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КОЛОВРАТА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АВДОТЬИ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РЯЗАНОЧКИ 2025 </w:t>
      </w:r>
      <w:r>
        <w:rPr>
          <w:sz w:val="24"/>
        </w:rPr>
        <w:t xml:space="preserve">в лице Шаева Алексея Николаевича , Кильдишева Константина Геннадьевича.</w:t>
      </w:r>
      <w:r>
        <w:rPr>
          <w:sz w:val="24"/>
        </w:rPr>
      </w:r>
      <w:r>
        <w:rPr>
          <w:sz w:val="24"/>
        </w:rPr>
      </w:r>
    </w:p>
    <w:p>
      <w:pPr>
        <w:pStyle w:val="884"/>
        <w:spacing w:before="1"/>
      </w:pPr>
      <w:r/>
      <w:r/>
    </w:p>
    <w:p>
      <w:pPr>
        <w:pStyle w:val="886"/>
        <w:numPr>
          <w:ilvl w:val="0"/>
          <w:numId w:val="7"/>
        </w:numPr>
        <w:ind w:left="3375" w:right="3168" w:hanging="3375"/>
        <w:jc w:val="right"/>
        <w:spacing w:before="0" w:after="0" w:line="240" w:lineRule="auto"/>
        <w:tabs>
          <w:tab w:val="left" w:pos="3375" w:leader="none"/>
        </w:tabs>
      </w:pPr>
      <w:r>
        <w:t xml:space="preserve">СРОКИ И</w:t>
      </w:r>
      <w:r>
        <w:rPr>
          <w:spacing w:val="-5"/>
        </w:rPr>
        <w:t xml:space="preserve"> </w:t>
      </w:r>
      <w:r>
        <w:t xml:space="preserve">МЕСТО</w:t>
      </w:r>
      <w:r>
        <w:rPr>
          <w:spacing w:val="1"/>
        </w:rPr>
        <w:t xml:space="preserve"> </w:t>
      </w:r>
      <w:r>
        <w:rPr>
          <w:spacing w:val="-2"/>
        </w:rPr>
        <w:t xml:space="preserve">ПРОВЕДЕНИЯ.</w:t>
      </w:r>
      <w:r/>
    </w:p>
    <w:p>
      <w:pPr>
        <w:pStyle w:val="88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4"/>
        <w:ind w:left="861"/>
        <w:rPr>
          <w:spacing w:val="-4"/>
          <w:highlight w:val="none"/>
        </w:rPr>
      </w:pPr>
      <w:r>
        <w:t xml:space="preserve">Соревнования</w:t>
      </w:r>
      <w:r>
        <w:rPr>
          <w:spacing w:val="-6"/>
        </w:rPr>
        <w:t xml:space="preserve"> </w:t>
      </w:r>
      <w:r>
        <w:t xml:space="preserve">проводятся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rPr>
          <w:spacing w:val="-4"/>
        </w:rPr>
        <w:t xml:space="preserve">два этапа.</w:t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trike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Первый этап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далее «Онлайн отбор» будет проходит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31-го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марта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апреля 2025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соревновательные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задания будут анонсированы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31 марта в 00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00 по Московскому времени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strike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trike/>
          <w:sz w:val="24"/>
          <w:szCs w:val="24"/>
          <w:lang w:val="ru-RU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Второй этап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далее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Финал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ГРАН-ПРИ ЕВПАТИЯ КОЛОВРАТА И АВДОТЬИ РЯЗАНОЧКИ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будет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проходить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14-15 июня 2025 года.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Соревнование проходит 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соревновательных дня </w:t>
      </w:r>
      <w:r>
        <w:rPr>
          <w:rFonts w:ascii="Times New Roman" w:hAnsi="Times New Roman" w:eastAsia="Georgia" w:cs="Times New Roman"/>
          <w:b/>
          <w:bCs/>
          <w:sz w:val="24"/>
          <w:szCs w:val="24"/>
          <w:lang w:val="ru-RU"/>
        </w:rPr>
        <w:t xml:space="preserve">14-15 июня 2025 года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00 до 19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00.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4"/>
        <w:ind w:left="0" w:right="65"/>
        <w:spacing w:line="237" w:lineRule="auto"/>
      </w:pPr>
      <w:r>
        <w:t xml:space="preserve">             Место проведения соревнований: г. Рязань, Окское шоссе, 1Г, МАУК</w:t>
      </w:r>
      <w:r/>
      <w:r>
        <w:rPr>
          <w:spacing w:val="-2"/>
        </w:rPr>
        <w:t xml:space="preserve">«Лесопарк».</w:t>
      </w:r>
      <w:r/>
      <w:r/>
    </w:p>
    <w:p>
      <w:pPr>
        <w:pStyle w:val="884"/>
        <w:spacing w:before="1"/>
      </w:pPr>
      <w:r/>
      <w:r/>
    </w:p>
    <w:p>
      <w:pPr>
        <w:pStyle w:val="884"/>
        <w:ind w:left="141" w:right="128" w:firstLine="720"/>
        <w:jc w:val="both"/>
      </w:pPr>
      <w:r>
        <w:t xml:space="preserve">Окончательный тайминг заходов будет опубликован после окончания регистрации участников соревнований 13 июня 2025 на официальном сайте </w:t>
      </w:r>
      <w:r>
        <w:rPr>
          <w:color w:val="0000ff"/>
          <w:u w:val="single"/>
        </w:rPr>
        <w:t xml:space="preserve">https://necrossfit.ru</w:t>
      </w:r>
      <w:r>
        <w:rPr>
          <w:color w:val="0000ff"/>
          <w:spacing w:val="-11"/>
        </w:rPr>
        <w:t xml:space="preserve"> </w:t>
      </w:r>
      <w:r>
        <w:t xml:space="preserve">и интернет- ресурсах</w:t>
      </w:r>
      <w:r>
        <w:rPr>
          <w:spacing w:val="-3"/>
        </w:rPr>
        <w:t xml:space="preserve"> </w:t>
      </w:r>
      <w:r>
        <w:t xml:space="preserve">спортивного</w:t>
      </w:r>
      <w:r>
        <w:rPr>
          <w:spacing w:val="-2"/>
        </w:rPr>
        <w:t xml:space="preserve"> </w:t>
      </w:r>
      <w:r>
        <w:t xml:space="preserve">фестиваля</w:t>
      </w:r>
      <w:r>
        <w:rPr>
          <w:spacing w:val="-8"/>
        </w:rPr>
        <w:t xml:space="preserve"> </w:t>
      </w:r>
      <w:r>
        <w:t xml:space="preserve">ГРАН-ПРИ</w:t>
      </w:r>
      <w:r>
        <w:rPr>
          <w:spacing w:val="-3"/>
        </w:rPr>
        <w:t xml:space="preserve"> </w:t>
      </w:r>
      <w:r>
        <w:t xml:space="preserve">ЕВПАТИЯ</w:t>
      </w:r>
      <w:r>
        <w:rPr>
          <w:spacing w:val="-5"/>
        </w:rPr>
        <w:t xml:space="preserve"> </w:t>
      </w:r>
      <w:r>
        <w:t xml:space="preserve">КОЛОВРАТА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АВДОТЬИ</w:t>
      </w:r>
      <w:r>
        <w:rPr>
          <w:spacing w:val="-9"/>
        </w:rPr>
        <w:t xml:space="preserve"> </w:t>
      </w:r>
      <w:r>
        <w:t xml:space="preserve">РЯЗАНОЧКИ </w:t>
      </w:r>
      <w:r>
        <w:rPr>
          <w:spacing w:val="-2"/>
        </w:rPr>
        <w:t xml:space="preserve">2024.</w:t>
      </w:r>
      <w:r/>
    </w:p>
    <w:p>
      <w:pPr>
        <w:pStyle w:val="884"/>
        <w:ind w:left="861"/>
        <w:spacing w:before="274"/>
      </w:pPr>
      <w:r>
        <w:t xml:space="preserve">Соревновательные</w:t>
      </w:r>
      <w:r>
        <w:rPr>
          <w:spacing w:val="-8"/>
        </w:rPr>
        <w:t xml:space="preserve"> </w:t>
      </w:r>
      <w:r>
        <w:t xml:space="preserve">задания</w:t>
      </w:r>
      <w:r>
        <w:rPr>
          <w:spacing w:val="-6"/>
        </w:rPr>
        <w:t xml:space="preserve"> </w:t>
      </w:r>
      <w:r>
        <w:t xml:space="preserve">турнира</w:t>
      </w:r>
      <w:r>
        <w:rPr>
          <w:spacing w:val="-7"/>
        </w:rPr>
        <w:t xml:space="preserve"> </w:t>
      </w:r>
      <w:r>
        <w:t xml:space="preserve">будут</w:t>
      </w:r>
      <w:r>
        <w:rPr>
          <w:spacing w:val="-1"/>
        </w:rPr>
        <w:t xml:space="preserve"> </w:t>
      </w:r>
      <w:r>
        <w:t xml:space="preserve">анонсированы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ранее</w:t>
      </w:r>
      <w:r>
        <w:rPr>
          <w:spacing w:val="-8"/>
        </w:rPr>
        <w:t xml:space="preserve"> </w:t>
      </w:r>
      <w:r>
        <w:t xml:space="preserve">13</w:t>
      </w:r>
      <w:r>
        <w:rPr>
          <w:spacing w:val="-6"/>
        </w:rPr>
        <w:t xml:space="preserve"> </w:t>
      </w:r>
      <w:r>
        <w:t xml:space="preserve">июня</w:t>
      </w:r>
      <w:r>
        <w:rPr>
          <w:spacing w:val="-1"/>
        </w:rPr>
        <w:t xml:space="preserve"> </w:t>
      </w:r>
      <w:r>
        <w:rPr>
          <w:spacing w:val="-2"/>
        </w:rPr>
        <w:t xml:space="preserve">2025 г.</w:t>
      </w:r>
      <w:r/>
    </w:p>
    <w:p>
      <w:pPr>
        <w:pStyle w:val="884"/>
      </w:pPr>
      <w:r/>
      <w:r/>
    </w:p>
    <w:p>
      <w:pPr>
        <w:pStyle w:val="884"/>
        <w:ind w:left="861"/>
        <w:spacing w:line="275" w:lineRule="exact"/>
      </w:pPr>
      <w:r>
        <w:t xml:space="preserve">Брифинг</w:t>
      </w:r>
      <w:r>
        <w:rPr>
          <w:spacing w:val="38"/>
        </w:rPr>
        <w:t xml:space="preserve"> </w:t>
      </w:r>
      <w:r>
        <w:t xml:space="preserve">атлетов</w:t>
      </w:r>
      <w:r>
        <w:rPr>
          <w:spacing w:val="40"/>
        </w:rPr>
        <w:t xml:space="preserve"> </w:t>
      </w:r>
      <w:r>
        <w:t xml:space="preserve">состоится</w:t>
      </w:r>
      <w:r>
        <w:rPr>
          <w:spacing w:val="44"/>
        </w:rPr>
        <w:t xml:space="preserve"> </w:t>
      </w:r>
      <w:r>
        <w:t xml:space="preserve">14</w:t>
      </w:r>
      <w:r>
        <w:rPr>
          <w:spacing w:val="37"/>
        </w:rPr>
        <w:t xml:space="preserve"> </w:t>
      </w:r>
      <w:r>
        <w:t xml:space="preserve">июня</w:t>
      </w:r>
      <w:r>
        <w:rPr>
          <w:spacing w:val="38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9:00</w:t>
      </w:r>
      <w:r>
        <w:rPr>
          <w:spacing w:val="36"/>
        </w:rPr>
        <w:t xml:space="preserve"> </w:t>
      </w:r>
      <w:r>
        <w:t xml:space="preserve">на</w:t>
      </w:r>
      <w:r>
        <w:rPr>
          <w:spacing w:val="41"/>
        </w:rPr>
        <w:t xml:space="preserve"> </w:t>
      </w:r>
      <w:r>
        <w:t xml:space="preserve">соревновательной</w:t>
      </w:r>
      <w:r>
        <w:rPr>
          <w:spacing w:val="43"/>
        </w:rPr>
        <w:t xml:space="preserve"> </w:t>
      </w:r>
      <w:r>
        <w:t xml:space="preserve">площадке</w:t>
      </w:r>
      <w:r>
        <w:rPr>
          <w:spacing w:val="44"/>
        </w:rPr>
        <w:t xml:space="preserve"> </w:t>
      </w:r>
      <w:r>
        <w:t xml:space="preserve">по</w:t>
      </w:r>
      <w:r>
        <w:rPr>
          <w:spacing w:val="42"/>
        </w:rPr>
        <w:t xml:space="preserve"> </w:t>
      </w:r>
      <w:r>
        <w:t xml:space="preserve">адресу:</w:t>
      </w:r>
      <w:r>
        <w:rPr>
          <w:spacing w:val="42"/>
        </w:rPr>
        <w:t xml:space="preserve"> </w:t>
      </w:r>
      <w:r>
        <w:rPr>
          <w:spacing w:val="-5"/>
        </w:rPr>
        <w:t xml:space="preserve">г.</w:t>
      </w:r>
      <w:r/>
    </w:p>
    <w:p>
      <w:pPr>
        <w:pStyle w:val="884"/>
        <w:ind w:left="141"/>
        <w:spacing w:line="275" w:lineRule="exact"/>
      </w:pPr>
      <w:r>
        <w:t xml:space="preserve">Рязань,</w:t>
      </w:r>
      <w:r>
        <w:rPr>
          <w:spacing w:val="-2"/>
        </w:rPr>
        <w:t xml:space="preserve"> </w:t>
      </w:r>
      <w:r>
        <w:t xml:space="preserve">Окское</w:t>
      </w:r>
      <w:r>
        <w:rPr>
          <w:spacing w:val="-2"/>
        </w:rPr>
        <w:t xml:space="preserve"> </w:t>
      </w:r>
      <w:r>
        <w:t xml:space="preserve">шоссе,1Г,</w:t>
      </w:r>
      <w:r>
        <w:rPr>
          <w:spacing w:val="-3"/>
        </w:rPr>
        <w:t xml:space="preserve"> </w:t>
      </w:r>
      <w:r>
        <w:t xml:space="preserve">МАУК</w:t>
      </w:r>
      <w:r>
        <w:rPr>
          <w:spacing w:val="-1"/>
        </w:rPr>
        <w:t xml:space="preserve"> </w:t>
      </w:r>
      <w:r>
        <w:rPr>
          <w:spacing w:val="-2"/>
        </w:rPr>
        <w:t xml:space="preserve">«Лесопарк».</w:t>
      </w:r>
      <w:r/>
    </w:p>
    <w:p>
      <w:pPr>
        <w:pStyle w:val="884"/>
        <w:spacing w:before="5"/>
      </w:pPr>
      <w:r/>
      <w:r/>
    </w:p>
    <w:p>
      <w:pPr>
        <w:pStyle w:val="886"/>
        <w:numPr>
          <w:ilvl w:val="0"/>
          <w:numId w:val="7"/>
        </w:numPr>
        <w:ind w:left="240" w:right="3216" w:hanging="240"/>
        <w:jc w:val="right"/>
        <w:spacing w:before="0" w:after="0" w:line="240" w:lineRule="auto"/>
        <w:tabs>
          <w:tab w:val="left" w:pos="240" w:leader="none"/>
        </w:tabs>
      </w:pPr>
      <w:r>
        <w:t xml:space="preserve">УЧАСТНИКИ </w:t>
      </w:r>
      <w:r>
        <w:rPr>
          <w:spacing w:val="-2"/>
        </w:rPr>
        <w:t xml:space="preserve">СОРЕВНОВАНИЙ.</w:t>
      </w:r>
      <w:r/>
    </w:p>
    <w:p>
      <w:pPr>
        <w:pStyle w:val="884"/>
        <w:ind w:left="141" w:right="129" w:firstLine="720"/>
        <w:jc w:val="both"/>
        <w:spacing w:before="272"/>
      </w:pPr>
      <w:r>
        <w:t xml:space="preserve">К</w:t>
      </w:r>
      <w:r>
        <w:rPr>
          <w:spacing w:val="-5"/>
        </w:rPr>
        <w:t xml:space="preserve"> </w:t>
      </w:r>
      <w:r>
        <w:t xml:space="preserve">участию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соревнованиях</w:t>
      </w:r>
      <w:r>
        <w:rPr>
          <w:spacing w:val="-6"/>
        </w:rPr>
        <w:t xml:space="preserve"> </w:t>
      </w:r>
      <w:r>
        <w:t xml:space="preserve">допускаются</w:t>
      </w:r>
      <w:r>
        <w:rPr>
          <w:spacing w:val="-3"/>
        </w:rPr>
        <w:t xml:space="preserve"> </w:t>
      </w:r>
      <w:r>
        <w:t xml:space="preserve">спортсмены,</w:t>
      </w:r>
      <w:r>
        <w:rPr>
          <w:spacing w:val="-4"/>
        </w:rPr>
        <w:t xml:space="preserve"> </w:t>
      </w:r>
      <w:r>
        <w:t xml:space="preserve">достигшие</w:t>
      </w:r>
      <w:r>
        <w:rPr>
          <w:spacing w:val="-7"/>
        </w:rPr>
        <w:t xml:space="preserve"> </w:t>
      </w:r>
      <w:r>
        <w:t xml:space="preserve">16</w:t>
      </w:r>
      <w:r>
        <w:rPr>
          <w:spacing w:val="-8"/>
        </w:rPr>
        <w:t xml:space="preserve"> </w:t>
      </w:r>
      <w:r>
        <w:t xml:space="preserve">лет.</w:t>
      </w:r>
      <w:r>
        <w:rPr>
          <w:spacing w:val="-4"/>
        </w:rPr>
        <w:t xml:space="preserve"> </w:t>
      </w:r>
      <w:r>
        <w:t xml:space="preserve">Участники</w:t>
      </w:r>
      <w:r>
        <w:rPr>
          <w:spacing w:val="-6"/>
        </w:rPr>
        <w:t xml:space="preserve"> </w:t>
      </w:r>
      <w:r>
        <w:t xml:space="preserve">младше 16 лет допускаются при персональном рассмотрении кандидатуры спортсмена организаторами соревнований. Спортсмены, не достигшие 18</w:t>
      </w:r>
      <w:r>
        <w:rPr>
          <w:spacing w:val="-1"/>
        </w:rPr>
        <w:t xml:space="preserve"> </w:t>
      </w:r>
      <w:r>
        <w:t xml:space="preserve">лет, допускаются до участия в соревнованиях только в сопровождении тренера или родителей, либо их законных представителей.</w:t>
      </w:r>
      <w:r/>
    </w:p>
    <w:p>
      <w:pPr>
        <w:pStyle w:val="884"/>
        <w:ind w:left="141" w:right="142" w:firstLine="720"/>
        <w:jc w:val="both"/>
      </w:pPr>
      <w:r>
        <w:t xml:space="preserve">Каждый уч</w:t>
      </w:r>
      <w:r>
        <w:t xml:space="preserve">астник перед участием в соревнованиях должен проконсультироваться со своим врачом об участии в турнире и предоставить справку о допуске к соревнованиям от врача. Все спортсмены выступают на свой страх и риск, осознавая, что могут получить серьезную травму.</w:t>
      </w:r>
      <w:r/>
    </w:p>
    <w:p>
      <w:pPr>
        <w:pStyle w:val="884"/>
        <w:ind w:left="141" w:right="139" w:firstLine="720"/>
        <w:jc w:val="both"/>
        <w:spacing w:before="5" w:line="237" w:lineRule="auto"/>
      </w:pPr>
      <w:r>
        <w:t xml:space="preserve">Организаторы не несут</w:t>
      </w:r>
      <w:r>
        <w:rPr>
          <w:spacing w:val="-1"/>
        </w:rPr>
        <w:t xml:space="preserve"> </w:t>
      </w:r>
      <w:r>
        <w:t xml:space="preserve">ответственности за состояние здоровья</w:t>
      </w:r>
      <w:r>
        <w:rPr>
          <w:spacing w:val="-1"/>
        </w:rPr>
        <w:t xml:space="preserve"> </w:t>
      </w:r>
      <w:r>
        <w:t xml:space="preserve">спортсменов, а</w:t>
      </w:r>
      <w:r>
        <w:rPr>
          <w:spacing w:val="-2"/>
        </w:rPr>
        <w:t xml:space="preserve"> </w:t>
      </w:r>
      <w:r>
        <w:t xml:space="preserve">также риски, связанные с травмами в процессе выполнения соревновательных заданий.</w:t>
      </w:r>
      <w:r/>
    </w:p>
    <w:p>
      <w:pPr>
        <w:pStyle w:val="884"/>
        <w:ind w:left="861"/>
        <w:spacing w:before="3" w:line="275" w:lineRule="exact"/>
      </w:pPr>
      <w:r>
        <w:t xml:space="preserve">Каждый</w:t>
      </w:r>
      <w:r>
        <w:rPr>
          <w:spacing w:val="-7"/>
        </w:rPr>
        <w:t xml:space="preserve"> </w:t>
      </w:r>
      <w:r>
        <w:t xml:space="preserve">участник</w:t>
      </w:r>
      <w:r>
        <w:rPr>
          <w:spacing w:val="-2"/>
        </w:rPr>
        <w:t xml:space="preserve"> </w:t>
      </w:r>
      <w:r>
        <w:t xml:space="preserve">перед</w:t>
      </w:r>
      <w:r>
        <w:rPr>
          <w:spacing w:val="-2"/>
        </w:rPr>
        <w:t xml:space="preserve"> </w:t>
      </w:r>
      <w:r>
        <w:t xml:space="preserve">участием</w:t>
      </w:r>
      <w:r>
        <w:rPr>
          <w:spacing w:val="-8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соревнованиях должен</w:t>
      </w:r>
      <w:r>
        <w:rPr>
          <w:spacing w:val="-8"/>
        </w:rPr>
        <w:t xml:space="preserve"> </w:t>
      </w:r>
      <w:r>
        <w:rPr>
          <w:spacing w:val="-2"/>
        </w:rPr>
        <w:t xml:space="preserve">предоставить:</w:t>
      </w:r>
      <w:r/>
    </w:p>
    <w:p>
      <w:pPr>
        <w:pStyle w:val="889"/>
        <w:numPr>
          <w:ilvl w:val="0"/>
          <w:numId w:val="5"/>
        </w:numPr>
        <w:ind w:left="1004" w:right="0" w:hanging="143"/>
        <w:jc w:val="left"/>
        <w:spacing w:before="0" w:after="0" w:line="275" w:lineRule="exact"/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подтверждающий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личность</w:t>
      </w:r>
      <w:r>
        <w:rPr>
          <w:sz w:val="24"/>
        </w:rPr>
      </w:r>
      <w:r>
        <w:rPr>
          <w:sz w:val="24"/>
        </w:rPr>
      </w:r>
    </w:p>
    <w:p>
      <w:pPr>
        <w:pStyle w:val="889"/>
        <w:numPr>
          <w:ilvl w:val="0"/>
          <w:numId w:val="5"/>
        </w:numPr>
        <w:ind w:left="1004" w:right="0" w:hanging="143"/>
        <w:jc w:val="left"/>
        <w:spacing w:before="2" w:after="0" w:line="275" w:lineRule="exact"/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допуске к</w:t>
      </w:r>
      <w:r>
        <w:rPr>
          <w:spacing w:val="-2"/>
          <w:sz w:val="24"/>
        </w:rPr>
        <w:t xml:space="preserve"> соревнованиям</w:t>
      </w:r>
      <w:r>
        <w:rPr>
          <w:sz w:val="24"/>
        </w:rPr>
      </w:r>
      <w:r>
        <w:rPr>
          <w:sz w:val="24"/>
        </w:rPr>
      </w:r>
    </w:p>
    <w:p>
      <w:pPr>
        <w:pStyle w:val="889"/>
        <w:numPr>
          <w:ilvl w:val="0"/>
          <w:numId w:val="5"/>
        </w:numPr>
        <w:ind w:left="1004" w:right="0" w:hanging="143"/>
        <w:jc w:val="left"/>
        <w:spacing w:before="0" w:after="0" w:line="275" w:lineRule="exact"/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Страховка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-2"/>
          <w:sz w:val="24"/>
        </w:rPr>
        <w:t xml:space="preserve">соревнований</w:t>
      </w:r>
      <w:r>
        <w:rPr>
          <w:sz w:val="24"/>
        </w:rPr>
      </w:r>
      <w:r>
        <w:rPr>
          <w:sz w:val="24"/>
        </w:rPr>
      </w:r>
    </w:p>
    <w:p>
      <w:pPr>
        <w:pStyle w:val="889"/>
        <w:numPr>
          <w:ilvl w:val="0"/>
          <w:numId w:val="5"/>
        </w:numPr>
        <w:ind w:left="1004" w:right="0" w:hanging="143"/>
        <w:jc w:val="left"/>
        <w:spacing w:before="3" w:after="0" w:line="240" w:lineRule="auto"/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претензий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(Приложение </w:t>
      </w:r>
      <w:r>
        <w:rPr>
          <w:spacing w:val="-5"/>
          <w:sz w:val="24"/>
        </w:rPr>
        <w:t xml:space="preserve">1)</w:t>
      </w:r>
      <w:r>
        <w:rPr>
          <w:sz w:val="24"/>
        </w:rPr>
      </w:r>
      <w:r>
        <w:rPr>
          <w:sz w:val="24"/>
        </w:rPr>
      </w:r>
    </w:p>
    <w:p>
      <w:pPr>
        <w:pStyle w:val="889"/>
        <w:jc w:val="left"/>
        <w:spacing w:after="0" w:line="240" w:lineRule="auto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20" w:right="425" w:bottom="960" w:left="992" w:header="0" w:footer="768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numPr>
          <w:ilvl w:val="0"/>
          <w:numId w:val="7"/>
        </w:numPr>
        <w:ind w:left="3223" w:right="690" w:hanging="2531"/>
        <w:jc w:val="left"/>
        <w:spacing w:before="77" w:after="0" w:line="242" w:lineRule="auto"/>
        <w:tabs>
          <w:tab w:val="left" w:pos="932" w:leader="none"/>
          <w:tab w:val="left" w:pos="3223" w:leader="none"/>
        </w:tabs>
      </w:pPr>
      <w:r>
        <w:t xml:space="preserve">КАТЕГОРИИ,</w:t>
      </w:r>
      <w:r>
        <w:rPr>
          <w:spacing w:val="-6"/>
        </w:rPr>
        <w:t xml:space="preserve"> </w:t>
      </w:r>
      <w:r>
        <w:t xml:space="preserve">ЗАЯВКИ,</w:t>
      </w:r>
      <w:r>
        <w:rPr>
          <w:spacing w:val="-6"/>
        </w:rPr>
        <w:t xml:space="preserve"> </w:t>
      </w:r>
      <w:r>
        <w:t xml:space="preserve">ВЗНОСЫ,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8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УРОВНЮ</w:t>
      </w:r>
      <w:r>
        <w:rPr>
          <w:spacing w:val="-9"/>
        </w:rPr>
        <w:t xml:space="preserve"> </w:t>
      </w:r>
      <w:r>
        <w:t xml:space="preserve">ПОДГОТОВКИ УЧАСТНИКОВ ПО КАТЕГОРИЯМ.</w:t>
      </w:r>
      <w:r/>
    </w:p>
    <w:p>
      <w:pPr>
        <w:pStyle w:val="889"/>
        <w:numPr>
          <w:ilvl w:val="1"/>
          <w:numId w:val="7"/>
        </w:numPr>
        <w:ind w:left="563" w:right="0" w:hanging="422"/>
        <w:jc w:val="left"/>
        <w:spacing w:before="268" w:after="0" w:line="240" w:lineRule="auto"/>
        <w:tabs>
          <w:tab w:val="left" w:pos="563" w:leader="none"/>
        </w:tabs>
        <w:rPr>
          <w:sz w:val="24"/>
        </w:rPr>
      </w:pPr>
      <w:r>
        <w:rPr>
          <w:sz w:val="24"/>
        </w:rPr>
        <w:t xml:space="preserve">Соревнования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 xml:space="preserve">категориях:</w:t>
      </w:r>
      <w:r>
        <w:rPr>
          <w:sz w:val="24"/>
        </w:rPr>
      </w:r>
      <w:r>
        <w:rPr>
          <w:sz w:val="24"/>
        </w:rPr>
      </w:r>
    </w:p>
    <w:p>
      <w:pPr>
        <w:pStyle w:val="884"/>
      </w:pPr>
      <w:r/>
      <w:r/>
    </w:p>
    <w:p>
      <w:pPr>
        <w:ind w:left="720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1.RX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мужчины, женщины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</w:t>
      </w:r>
      <w:r/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720"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Мужчины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призовой фонд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ind w:left="720"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Женщины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призовой фонд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20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720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Masters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35+ – мужчины, женщины.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</w:p>
    <w:p>
      <w:pPr>
        <w:ind w:left="720"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Мужчины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призовой фонд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pStyle w:val="887"/>
        <w:ind w:left="0" w:right="0" w:firstLine="0"/>
        <w:jc w:val="left"/>
        <w:spacing w:before="1" w:after="0" w:line="240" w:lineRule="auto"/>
        <w:tabs>
          <w:tab w:val="left" w:pos="1105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Женщины – призовой фонд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Style w:val="887"/>
        <w:ind w:left="0" w:right="0" w:firstLine="0"/>
        <w:jc w:val="left"/>
        <w:spacing w:before="1" w:after="0" w:line="240" w:lineRule="auto"/>
        <w:tabs>
          <w:tab w:val="left" w:pos="1105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</w:p>
    <w:p>
      <w:pPr>
        <w:pStyle w:val="887"/>
        <w:ind w:left="0" w:right="0" w:firstLine="0"/>
        <w:jc w:val="left"/>
        <w:spacing w:before="1" w:after="0" w:line="240" w:lineRule="auto"/>
        <w:tabs>
          <w:tab w:val="left" w:pos="1105" w:leader="none"/>
        </w:tabs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</w:t>
      </w:r>
      <w:r>
        <w:rPr>
          <w:spacing w:val="-2"/>
          <w:highlight w:val="none"/>
        </w:rPr>
        <w:t xml:space="preserve">3. </w:t>
      </w:r>
      <w:r>
        <w:t xml:space="preserve">Intermediate</w:t>
      </w:r>
      <w:r>
        <w:rPr>
          <w:spacing w:val="-2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мужчины,</w:t>
      </w:r>
      <w:r>
        <w:rPr>
          <w:spacing w:val="-3"/>
        </w:rPr>
        <w:t xml:space="preserve"> </w:t>
      </w:r>
      <w:r>
        <w:rPr>
          <w:spacing w:val="-2"/>
        </w:rPr>
        <w:t xml:space="preserve">женщины.</w:t>
      </w:r>
      <w:r/>
      <w:r/>
    </w:p>
    <w:p>
      <w:pPr>
        <w:pStyle w:val="884"/>
        <w:ind w:left="1581" w:right="3639"/>
        <w:spacing w:before="4" w:line="237" w:lineRule="auto"/>
      </w:pPr>
      <w:r>
        <w:t xml:space="preserve">Мужчины</w:t>
      </w:r>
      <w:r>
        <w:rPr>
          <w:spacing w:val="-3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призовой</w:t>
      </w:r>
      <w:r>
        <w:rPr>
          <w:spacing w:val="-5"/>
        </w:rPr>
        <w:t xml:space="preserve"> </w:t>
      </w:r>
      <w:r>
        <w:t xml:space="preserve">фонд</w:t>
      </w:r>
      <w:r/>
    </w:p>
    <w:p>
      <w:pPr>
        <w:pStyle w:val="884"/>
        <w:ind w:left="1581" w:right="3639"/>
        <w:spacing w:before="4" w:line="237" w:lineRule="auto"/>
        <w:rPr>
          <w:highlight w:val="none"/>
        </w:rPr>
      </w:pPr>
      <w:r/>
      <w:r>
        <w:t xml:space="preserve">Женщины</w:t>
      </w:r>
      <w:r>
        <w:rPr>
          <w:spacing w:val="-3"/>
        </w:rPr>
        <w:t xml:space="preserve"> </w:t>
      </w:r>
      <w:r>
        <w:t xml:space="preserve">-</w:t>
      </w:r>
      <w:r>
        <w:rPr>
          <w:spacing w:val="-7"/>
        </w:rPr>
        <w:t xml:space="preserve"> </w:t>
      </w:r>
      <w:r>
        <w:t xml:space="preserve">призовой</w:t>
      </w:r>
      <w:r>
        <w:rPr>
          <w:spacing w:val="-3"/>
        </w:rPr>
        <w:t xml:space="preserve"> </w:t>
      </w:r>
      <w:r>
        <w:t xml:space="preserve">фонд</w:t>
      </w:r>
      <w:r>
        <w:rPr>
          <w:spacing w:val="-6"/>
        </w:rPr>
        <w:t xml:space="preserve"> </w:t>
      </w:r>
      <w:r/>
      <w:r/>
    </w:p>
    <w:p>
      <w:pPr>
        <w:pStyle w:val="884"/>
        <w:ind w:left="1581" w:right="3639"/>
        <w:spacing w:before="4" w:line="237" w:lineRule="auto"/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left"/>
        <w:spacing w:before="4" w:after="0" w:line="275" w:lineRule="exact"/>
        <w:tabs>
          <w:tab w:val="left" w:pos="1105" w:leader="none"/>
        </w:tabs>
        <w:rPr>
          <w:sz w:val="22"/>
        </w:rPr>
      </w:pPr>
      <w:r>
        <w:rPr>
          <w:b/>
          <w:sz w:val="22"/>
        </w:rPr>
        <w:t xml:space="preserve">             4. Beginners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 xml:space="preserve">мужчины,</w:t>
      </w:r>
      <w:r>
        <w:rPr>
          <w:b/>
          <w:spacing w:val="-7"/>
          <w:sz w:val="22"/>
        </w:rPr>
        <w:t xml:space="preserve"> </w:t>
      </w:r>
      <w:r>
        <w:rPr>
          <w:b/>
          <w:spacing w:val="-2"/>
          <w:sz w:val="22"/>
        </w:rPr>
        <w:t xml:space="preserve">женщины</w:t>
      </w:r>
      <w:r>
        <w:rPr>
          <w:spacing w:val="-2"/>
          <w:sz w:val="22"/>
        </w:rPr>
        <w:t xml:space="preserve">.</w:t>
      </w:r>
      <w:r>
        <w:rPr>
          <w:sz w:val="22"/>
        </w:rPr>
      </w:r>
      <w:r>
        <w:rPr>
          <w:sz w:val="22"/>
        </w:rPr>
      </w:r>
    </w:p>
    <w:p>
      <w:pPr>
        <w:pStyle w:val="884"/>
        <w:ind w:left="1581" w:right="3639"/>
        <w:spacing w:before="4" w:line="237" w:lineRule="auto"/>
      </w:pPr>
      <w:r>
        <w:t xml:space="preserve">Мужчины</w:t>
      </w:r>
      <w:r>
        <w:rPr>
          <w:spacing w:val="-3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призовой</w:t>
      </w:r>
      <w:r>
        <w:rPr>
          <w:spacing w:val="-5"/>
        </w:rPr>
        <w:t xml:space="preserve"> </w:t>
      </w:r>
      <w:r>
        <w:t xml:space="preserve">фонд</w:t>
      </w:r>
      <w:r/>
      <w:r/>
    </w:p>
    <w:p>
      <w:pPr>
        <w:ind w:left="0" w:right="0" w:firstLine="0"/>
        <w:jc w:val="left"/>
        <w:spacing w:before="4" w:after="0" w:line="275" w:lineRule="exact"/>
        <w:tabs>
          <w:tab w:val="left" w:pos="1105" w:leader="none"/>
        </w:tabs>
        <w:rPr>
          <w:sz w:val="22"/>
          <w:szCs w:val="22"/>
        </w:rPr>
      </w:pPr>
      <w:r/>
      <w:r>
        <w:t xml:space="preserve">                             Женщины</w:t>
      </w:r>
      <w:r>
        <w:rPr>
          <w:spacing w:val="-3"/>
        </w:rPr>
        <w:t xml:space="preserve"> </w:t>
      </w:r>
      <w:r>
        <w:t xml:space="preserve">-</w:t>
      </w:r>
      <w:r>
        <w:rPr>
          <w:spacing w:val="-7"/>
        </w:rPr>
        <w:t xml:space="preserve"> </w:t>
      </w:r>
      <w:r>
        <w:t xml:space="preserve">призовой</w:t>
      </w:r>
      <w:r>
        <w:rPr>
          <w:spacing w:val="-3"/>
        </w:rPr>
        <w:t xml:space="preserve"> </w:t>
      </w:r>
      <w:r>
        <w:t xml:space="preserve">фонд</w:t>
      </w:r>
      <w:r/>
      <w:r/>
      <w:r>
        <w:rPr>
          <w:sz w:val="22"/>
          <w:highlight w:val="none"/>
        </w:rPr>
      </w:r>
      <w:r>
        <w:rPr>
          <w:sz w:val="22"/>
          <w:highlight w:val="none"/>
        </w:rPr>
      </w:r>
    </w:p>
    <w:p>
      <w:pPr>
        <w:pStyle w:val="884"/>
        <w:ind w:left="1586"/>
        <w:spacing w:line="275" w:lineRule="exact"/>
      </w:pPr>
      <w:r/>
      <w:r>
        <w:rPr>
          <w:spacing w:val="-2"/>
        </w:rPr>
      </w:r>
      <w:r/>
    </w:p>
    <w:p>
      <w:pPr>
        <w:pStyle w:val="884"/>
        <w:spacing w:before="5"/>
      </w:pPr>
      <w:r/>
      <w:r/>
    </w:p>
    <w:p>
      <w:pPr>
        <w:pStyle w:val="887"/>
        <w:ind w:left="141"/>
      </w:pPr>
      <w:r/>
      <w:r>
        <w:rPr>
          <w:spacing w:val="-2"/>
        </w:rPr>
      </w:r>
      <w:r/>
    </w:p>
    <w:p>
      <w:pPr>
        <w:pStyle w:val="884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4"/>
        <w:ind w:left="141"/>
        <w:spacing w:before="1" w:line="232" w:lineRule="auto"/>
      </w:pPr>
      <w:r>
        <w:t xml:space="preserve">Для</w:t>
      </w:r>
      <w:r>
        <w:rPr>
          <w:spacing w:val="-15"/>
        </w:rPr>
        <w:t xml:space="preserve"> </w:t>
      </w:r>
      <w:r>
        <w:t xml:space="preserve">оформления</w:t>
      </w:r>
      <w:r>
        <w:rPr>
          <w:spacing w:val="-15"/>
        </w:rPr>
        <w:t xml:space="preserve"> </w:t>
      </w:r>
      <w:r>
        <w:t xml:space="preserve">заявки</w:t>
      </w:r>
      <w:r>
        <w:rPr>
          <w:spacing w:val="-15"/>
        </w:rPr>
        <w:t xml:space="preserve"> </w:t>
      </w:r>
      <w:r>
        <w:t xml:space="preserve">спортсменам</w:t>
      </w:r>
      <w:r>
        <w:rPr>
          <w:spacing w:val="-15"/>
        </w:rPr>
        <w:t xml:space="preserve"> </w:t>
      </w:r>
      <w:r>
        <w:t xml:space="preserve">всех</w:t>
      </w:r>
      <w:r>
        <w:rPr>
          <w:spacing w:val="-15"/>
        </w:rPr>
        <w:t xml:space="preserve"> </w:t>
      </w:r>
      <w:r>
        <w:t xml:space="preserve">категорий</w:t>
      </w:r>
      <w:r>
        <w:rPr>
          <w:spacing w:val="-15"/>
        </w:rPr>
        <w:t xml:space="preserve"> </w:t>
      </w:r>
      <w:r>
        <w:t xml:space="preserve">необходимо</w:t>
      </w:r>
      <w:r>
        <w:rPr>
          <w:spacing w:val="-15"/>
        </w:rPr>
        <w:t xml:space="preserve"> </w:t>
      </w:r>
      <w:r>
        <w:t xml:space="preserve">пройти</w:t>
      </w:r>
      <w:r>
        <w:rPr>
          <w:spacing w:val="-15"/>
        </w:rPr>
        <w:t xml:space="preserve"> </w:t>
      </w:r>
      <w:r>
        <w:t xml:space="preserve">процедуру</w:t>
      </w:r>
      <w:r>
        <w:rPr>
          <w:spacing w:val="-15"/>
        </w:rPr>
        <w:t xml:space="preserve"> </w:t>
      </w:r>
      <w:r>
        <w:t xml:space="preserve">регистрации</w:t>
      </w:r>
      <w:r>
        <w:rPr>
          <w:spacing w:val="-14"/>
        </w:rPr>
        <w:t xml:space="preserve"> </w:t>
      </w:r>
      <w:r>
        <w:t xml:space="preserve">на сайте </w:t>
      </w:r>
      <w:hyperlink r:id="rId10" w:tooltip="https://necrossfit.ru/" w:history="1">
        <w:r>
          <w:rPr>
            <w:color w:val="0000ff"/>
            <w:u w:val="single"/>
          </w:rPr>
          <w:t xml:space="preserve">https://necrossfit.ru</w:t>
        </w:r>
      </w:hyperlink>
      <w:r>
        <w:rPr>
          <w:color w:val="0000ff"/>
        </w:rPr>
        <w:t xml:space="preserve"> </w:t>
      </w:r>
      <w:r>
        <w:t xml:space="preserve">до 14 АПРЕЛЯ 2025г включительно.</w:t>
      </w:r>
      <w:r/>
    </w:p>
    <w:p>
      <w:pPr>
        <w:pStyle w:val="884"/>
        <w:spacing w:before="3"/>
      </w:pPr>
      <w:r/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5.2.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Категория RX, индивидуалы.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категории RX соревнования проводятся среди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мужчин и женщин.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отборочного онлайн этапа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20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мужчин 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женщин выходят в финальную часть. Спортсмены должны соответствовать минимальным требованиям в следующих навыках: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Атлеты категории R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имеют большой соревновательный опыт, но их физическая подготовка пока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 позволяет на равных бороться с атлетами категории Elite. Они владеют всеми гимнастическими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навыками и работают в комплексах с весами выше средних.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Вероятная гимнастика в комплексах: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Выходы на кольцах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Подъемы по канату без ног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Отжимания в стойке на руках с дефицитом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Ходьба на руках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Вероятные веса в комплексах: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Толчок 100/65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Рывок 80/50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5.3.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Категория Masters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35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+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.</w:t>
      </w:r>
      <w:r/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отборочного онлайн этапа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 мужчин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 женщин выходят в финальную часть.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Атлеты категории Masters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+ имеют соревновательный опыт, они владеют основными гимнастическими навыками и работают 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комплексах с весами выше средних.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Вероятная гимнастика в комплексах: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Выходы на кольцах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Подъемы по канату без ног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Отжимания в стойке на руках с дефицитом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Ходьба на руках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Вероятные веса в комплексах: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Толчок 100/65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Рывок 80/50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pStyle w:val="887"/>
        <w:ind w:left="4328" w:right="0" w:firstLine="0"/>
        <w:jc w:val="both"/>
        <w:spacing w:before="0" w:after="0" w:line="240" w:lineRule="auto"/>
        <w:tabs>
          <w:tab w:val="left" w:pos="563" w:leader="none"/>
        </w:tabs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ind w:right="560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t xml:space="preserve">5.4.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Категория INTERMEDIATE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.</w:t>
      </w:r>
      <w:r/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отборочного онлайн этапа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 мужчин и 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женщин выходят в финальную часть.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Intermediate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для атлетов-любителей,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регулярно тренирующихся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уровень физической подготовки выше среднего. Они владеют основными гимнастическими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навыками и работают в комплексах со средними весами.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Вероятная гимнастика в комплексах: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Выходы на перекладине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-Подтягивания до груди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Подносы носков к перекладине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Подъемы по канату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Подъемы ногами по стене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-Отжимания в стойке на руках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Вероятные веса в комплексах: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Толчок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8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0/50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Рывок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60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40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</w:r>
    </w:p>
    <w:p>
      <w:pPr>
        <w:pStyle w:val="887"/>
        <w:ind w:left="0" w:right="0" w:firstLine="0"/>
        <w:jc w:val="both"/>
        <w:spacing w:before="0" w:after="0" w:line="240" w:lineRule="auto"/>
        <w:tabs>
          <w:tab w:val="left" w:pos="563" w:leader="none"/>
        </w:tabs>
      </w:pPr>
      <w:r/>
      <w:r/>
      <w:r/>
    </w:p>
    <w:p>
      <w:pPr>
        <w:pStyle w:val="887"/>
        <w:ind w:left="0" w:right="0" w:firstLine="0"/>
        <w:jc w:val="both"/>
        <w:spacing w:before="0" w:after="0" w:line="240" w:lineRule="auto"/>
        <w:tabs>
          <w:tab w:val="left" w:pos="563" w:leader="none"/>
        </w:tabs>
      </w:pPr>
      <w:r>
        <w:rPr>
          <w:spacing w:val="-2"/>
        </w:rPr>
        <w:t xml:space="preserve">5.5.B(eginners)&amp;S(caled).</w:t>
      </w:r>
      <w:r/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отборочного онлайн этапа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 мужчин и 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женщин выходят в финальную часть.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ия B&amp;S - для начинающих атлетов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кто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находится на начальном этапе подготовки и вынужден в комплексах масштабировать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большинство гимнастических упражнений и веса.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Вероятная гимнастика в комплексах: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Подтягивания до подбородка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Подносы ног к кольцам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Подъемы по канату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Техничное выполнение базовых движений: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Приседания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Становая тяга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Жимы стоя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Вероятные веса в комплексах: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Толчок 55/40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0" w:right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Рывок в стойку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45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0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pStyle w:val="889"/>
        <w:numPr>
          <w:ilvl w:val="0"/>
          <w:numId w:val="3"/>
        </w:numPr>
        <w:ind w:left="840" w:right="0" w:hanging="138"/>
        <w:jc w:val="left"/>
        <w:spacing w:before="0" w:after="0" w:line="275" w:lineRule="exact"/>
        <w:tabs>
          <w:tab w:val="left" w:pos="840" w:leader="none"/>
        </w:tabs>
        <w:rPr>
          <w:sz w:val="24"/>
        </w:rPr>
      </w:pPr>
      <w:r>
        <w:rPr>
          <w:sz w:val="24"/>
        </w:rPr>
      </w:r>
    </w:p>
    <w:p>
      <w:pPr>
        <w:pStyle w:val="884"/>
      </w:pPr>
      <w:r/>
      <w:r/>
    </w:p>
    <w:p>
      <w:pPr>
        <w:pStyle w:val="884"/>
        <w:ind w:left="30"/>
      </w:pPr>
      <w:r>
        <w:t xml:space="preserve">В</w:t>
      </w:r>
      <w:r>
        <w:rPr>
          <w:spacing w:val="-7"/>
        </w:rPr>
        <w:t xml:space="preserve"> </w:t>
      </w:r>
      <w:r>
        <w:t xml:space="preserve">случае</w:t>
      </w:r>
      <w:r>
        <w:rPr>
          <w:spacing w:val="-2"/>
        </w:rPr>
        <w:t xml:space="preserve"> </w:t>
      </w:r>
      <w:r>
        <w:t xml:space="preserve">явного</w:t>
      </w:r>
      <w:r>
        <w:rPr>
          <w:spacing w:val="-7"/>
        </w:rPr>
        <w:t xml:space="preserve"> </w:t>
      </w:r>
      <w:r>
        <w:t xml:space="preserve">несоответствия</w:t>
      </w:r>
      <w:r>
        <w:rPr>
          <w:spacing w:val="-2"/>
        </w:rPr>
        <w:t xml:space="preserve"> </w:t>
      </w:r>
      <w:r>
        <w:t xml:space="preserve">уровня</w:t>
      </w:r>
      <w:r>
        <w:rPr>
          <w:spacing w:val="-2"/>
        </w:rPr>
        <w:t xml:space="preserve"> </w:t>
      </w:r>
      <w:r>
        <w:t xml:space="preserve">физической</w:t>
      </w:r>
      <w:r>
        <w:rPr>
          <w:spacing w:val="-1"/>
        </w:rPr>
        <w:t xml:space="preserve"> </w:t>
      </w:r>
      <w:r>
        <w:t xml:space="preserve">подготовки</w:t>
      </w:r>
      <w:r>
        <w:rPr>
          <w:spacing w:val="-6"/>
        </w:rPr>
        <w:t xml:space="preserve"> </w:t>
      </w:r>
      <w:r>
        <w:t xml:space="preserve">атлета</w:t>
      </w:r>
      <w:r>
        <w:rPr>
          <w:spacing w:val="-4"/>
        </w:rPr>
        <w:t xml:space="preserve"> </w:t>
      </w:r>
      <w:r>
        <w:t xml:space="preserve">категории,</w:t>
      </w:r>
      <w:r>
        <w:rPr>
          <w:spacing w:val="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которой</w:t>
      </w:r>
      <w:r>
        <w:rPr>
          <w:spacing w:val="-5"/>
        </w:rPr>
        <w:t xml:space="preserve"> он</w:t>
      </w:r>
      <w:r/>
    </w:p>
    <w:p>
      <w:pPr>
        <w:pStyle w:val="884"/>
        <w:ind w:left="30" w:right="65"/>
        <w:spacing w:before="3"/>
        <w:rPr>
          <w:highlight w:val="none"/>
        </w:rPr>
      </w:pPr>
      <w:r>
        <w:t xml:space="preserve">зарегистрировался,</w:t>
      </w:r>
      <w:r>
        <w:rPr>
          <w:spacing w:val="-3"/>
        </w:rPr>
        <w:t xml:space="preserve"> </w:t>
      </w:r>
      <w:r>
        <w:t xml:space="preserve">организаторы</w:t>
      </w:r>
      <w:r>
        <w:rPr>
          <w:spacing w:val="-5"/>
        </w:rPr>
        <w:t xml:space="preserve"> </w:t>
      </w:r>
      <w:r>
        <w:t xml:space="preserve">имеют</w:t>
      </w:r>
      <w:r>
        <w:rPr>
          <w:spacing w:val="-7"/>
        </w:rPr>
        <w:t xml:space="preserve"> </w:t>
      </w:r>
      <w:r>
        <w:t xml:space="preserve">право</w:t>
      </w:r>
      <w:r>
        <w:rPr>
          <w:spacing w:val="-12"/>
        </w:rPr>
        <w:t xml:space="preserve"> </w:t>
      </w:r>
      <w:r>
        <w:t xml:space="preserve">предложить</w:t>
      </w:r>
      <w:r>
        <w:rPr>
          <w:spacing w:val="-2"/>
        </w:rPr>
        <w:t xml:space="preserve"> </w:t>
      </w:r>
      <w:r>
        <w:t xml:space="preserve">ему</w:t>
      </w:r>
      <w:r>
        <w:rPr>
          <w:spacing w:val="-8"/>
        </w:rPr>
        <w:t xml:space="preserve"> </w:t>
      </w:r>
      <w:r>
        <w:t xml:space="preserve">сменить</w:t>
      </w:r>
      <w:r>
        <w:rPr>
          <w:spacing w:val="-2"/>
        </w:rPr>
        <w:t xml:space="preserve"> </w:t>
      </w:r>
      <w:r>
        <w:t xml:space="preserve">категорию</w:t>
      </w:r>
      <w:r>
        <w:rPr>
          <w:spacing w:val="-9"/>
        </w:rPr>
        <w:t xml:space="preserve"> </w:t>
      </w:r>
      <w:r>
        <w:t xml:space="preserve">либо</w:t>
      </w:r>
      <w:r>
        <w:rPr>
          <w:spacing w:val="-3"/>
        </w:rPr>
        <w:t xml:space="preserve"> </w:t>
      </w:r>
      <w:r>
        <w:t xml:space="preserve">исключить из числа участников.</w:t>
      </w:r>
      <w:r/>
    </w:p>
    <w:p>
      <w:pPr>
        <w:pStyle w:val="884"/>
        <w:ind w:left="30" w:right="65"/>
        <w:spacing w:before="3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/>
        <w:jc w:val="both"/>
        <w:spacing w:after="16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Основываясь на кодексе WADA,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USADA</w:t>
      </w:r>
      <w:r>
        <w:rPr>
          <w:rFonts w:ascii="Times New Roman" w:hAnsi="Times New Roman" w:cs="Times New Roman"/>
          <w:sz w:val="24"/>
          <w:szCs w:val="24"/>
        </w:rPr>
        <w:t xml:space="preserve">, РУСАДА и руководствуясь принципами спортивного состязания, организаторы не допускают до участия атлетов, находящихся на момент турнира в дисквалификации за нарушение антидопинговых правил в любых видах спорта и спортивных федерациях.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/>
        <w:jc w:val="both"/>
        <w:spacing w:after="16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Атлет обязан уведомить о своей дисквалификации в WADA,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USADA</w:t>
      </w:r>
      <w:r>
        <w:rPr>
          <w:rFonts w:ascii="Times New Roman" w:hAnsi="Times New Roman" w:cs="Times New Roman"/>
          <w:sz w:val="24"/>
          <w:szCs w:val="24"/>
        </w:rPr>
        <w:t xml:space="preserve">, РУСАДА, причине и сроках перед участием в соревнованиях. Организаторы </w:t>
      </w:r>
      <w:r>
        <w:rPr>
          <w:rFonts w:ascii="Times New Roman" w:hAnsi="Times New Roman" w:cs="Times New Roman"/>
          <w:sz w:val="24"/>
          <w:szCs w:val="24"/>
        </w:rPr>
        <w:t xml:space="preserve">ГРАН-ПРИ Евпатия Коловрата и Авдотьи Рязаночки  оставляют за собой право, в случае выявления и подтверждения информации о дисквалификации атлета запретить Атлету или Команде, включающей в себя дисквалифицированного атлета участвовать в Соревнованиях, а </w:t>
      </w:r>
      <w:r>
        <w:rPr>
          <w:rFonts w:ascii="Times New Roman" w:hAnsi="Times New Roman" w:cs="Times New Roman"/>
          <w:sz w:val="24"/>
          <w:szCs w:val="24"/>
        </w:rPr>
        <w:t xml:space="preserve">также</w:t>
      </w:r>
      <w:r>
        <w:rPr>
          <w:rFonts w:ascii="Times New Roman" w:hAnsi="Times New Roman" w:cs="Times New Roman"/>
          <w:sz w:val="24"/>
          <w:szCs w:val="24"/>
        </w:rPr>
        <w:t xml:space="preserve"> снять его с любого этапа / дня соревнований.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ind w:left="30" w:right="65"/>
        <w:spacing w:before="3"/>
      </w:pPr>
      <w:r>
        <w:rPr>
          <w:highlight w:val="none"/>
        </w:rPr>
      </w:r>
      <w:r>
        <w:rPr>
          <w:highlight w:val="none"/>
        </w:rPr>
      </w:r>
    </w:p>
    <w:p>
      <w:pPr>
        <w:pStyle w:val="884"/>
        <w:spacing w:after="0"/>
      </w:pPr>
      <w:r/>
      <w:r/>
    </w:p>
    <w:p>
      <w:pPr>
        <w:pStyle w:val="884"/>
        <w:spacing w:after="0"/>
      </w:pPr>
      <w:r/>
      <w:r/>
    </w:p>
    <w:p>
      <w:pPr>
        <w:pStyle w:val="884"/>
        <w:ind w:left="0"/>
        <w:spacing w:before="65" w:line="242" w:lineRule="auto"/>
      </w:pPr>
      <w:r>
        <w:t xml:space="preserve">Для</w:t>
      </w:r>
      <w:r>
        <w:rPr>
          <w:spacing w:val="-2"/>
        </w:rPr>
        <w:t xml:space="preserve"> </w:t>
      </w:r>
      <w:r>
        <w:t xml:space="preserve">оформления</w:t>
      </w:r>
      <w:r>
        <w:rPr>
          <w:spacing w:val="-6"/>
        </w:rPr>
        <w:t xml:space="preserve"> </w:t>
      </w:r>
      <w:r>
        <w:t xml:space="preserve">заявки спортсмену</w:t>
      </w:r>
      <w:r>
        <w:rPr>
          <w:spacing w:val="40"/>
        </w:rPr>
        <w:t xml:space="preserve"> </w:t>
      </w:r>
      <w:r>
        <w:t xml:space="preserve">необходимо</w:t>
      </w:r>
      <w:r>
        <w:rPr>
          <w:spacing w:val="40"/>
        </w:rPr>
        <w:t xml:space="preserve"> </w:t>
      </w:r>
      <w:r>
        <w:t xml:space="preserve">пройти</w:t>
      </w:r>
      <w:r>
        <w:rPr>
          <w:spacing w:val="40"/>
        </w:rPr>
        <w:t xml:space="preserve"> </w:t>
      </w:r>
      <w:r>
        <w:t xml:space="preserve">процедуру</w:t>
      </w:r>
      <w:r>
        <w:rPr>
          <w:spacing w:val="-1"/>
        </w:rPr>
        <w:t xml:space="preserve"> </w:t>
      </w:r>
      <w:r>
        <w:t xml:space="preserve">регистрации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сайте </w:t>
      </w:r>
      <w:hyperlink r:id="rId11" w:tooltip="https://necrossfit.ru/" w:history="1">
        <w:r>
          <w:rPr>
            <w:color w:val="0000ff"/>
            <w:u w:val="single"/>
          </w:rPr>
          <w:t xml:space="preserve">https://necrossfit.ru</w:t>
        </w:r>
      </w:hyperlink>
      <w:r>
        <w:rPr>
          <w:color w:val="0000ff"/>
        </w:rPr>
        <w:t xml:space="preserve"> </w:t>
      </w:r>
      <w:r>
        <w:t xml:space="preserve">до 14 апреля 2025 года включительно.</w:t>
      </w:r>
      <w:r/>
    </w:p>
    <w:p>
      <w:pPr>
        <w:pStyle w:val="884"/>
        <w:spacing w:before="150"/>
      </w:pPr>
      <w:r/>
      <w:r/>
    </w:p>
    <w:p>
      <w:pPr>
        <w:pStyle w:val="884"/>
        <w:ind w:left="30"/>
        <w:spacing w:line="242" w:lineRule="auto"/>
      </w:pPr>
      <w:r>
        <w:t xml:space="preserve">Заявка</w:t>
      </w:r>
      <w:r>
        <w:rPr>
          <w:spacing w:val="35"/>
        </w:rPr>
        <w:t xml:space="preserve"> </w:t>
      </w:r>
      <w:r>
        <w:t xml:space="preserve">считается</w:t>
      </w:r>
      <w:r>
        <w:rPr>
          <w:spacing w:val="36"/>
        </w:rPr>
        <w:t xml:space="preserve"> </w:t>
      </w:r>
      <w:r>
        <w:t xml:space="preserve">зарегистрированной</w:t>
      </w:r>
      <w:r>
        <w:rPr>
          <w:spacing w:val="39"/>
        </w:rPr>
        <w:t xml:space="preserve"> </w:t>
      </w:r>
      <w:r>
        <w:t xml:space="preserve">при</w:t>
      </w:r>
      <w:r>
        <w:rPr>
          <w:spacing w:val="37"/>
        </w:rPr>
        <w:t xml:space="preserve"> </w:t>
      </w:r>
      <w:r>
        <w:t xml:space="preserve">полной</w:t>
      </w:r>
      <w:r>
        <w:rPr>
          <w:spacing w:val="37"/>
        </w:rPr>
        <w:t xml:space="preserve"> </w:t>
      </w:r>
      <w:r>
        <w:t xml:space="preserve">оплате</w:t>
      </w:r>
      <w:r>
        <w:rPr>
          <w:spacing w:val="31"/>
        </w:rPr>
        <w:t xml:space="preserve"> </w:t>
      </w:r>
      <w:r>
        <w:t xml:space="preserve">вовремя</w:t>
      </w:r>
      <w:r>
        <w:rPr>
          <w:spacing w:val="37"/>
        </w:rPr>
        <w:t xml:space="preserve"> </w:t>
      </w:r>
      <w:r>
        <w:t xml:space="preserve">онлайн</w:t>
      </w:r>
      <w:r>
        <w:rPr>
          <w:spacing w:val="37"/>
        </w:rPr>
        <w:t xml:space="preserve"> </w:t>
      </w:r>
      <w:r>
        <w:t xml:space="preserve">регистрации</w:t>
      </w:r>
      <w:r>
        <w:rPr>
          <w:spacing w:val="33"/>
        </w:rPr>
        <w:t xml:space="preserve"> </w:t>
      </w:r>
      <w:r>
        <w:t xml:space="preserve">на сайте </w:t>
      </w:r>
      <w:hyperlink r:id="rId12" w:tooltip="https://necrossfit.ru/" w:history="1">
        <w:r>
          <w:rPr>
            <w:color w:val="0000ff"/>
            <w:spacing w:val="-2"/>
            <w:u w:val="single"/>
          </w:rPr>
          <w:t xml:space="preserve">https://necrossfit.ru</w:t>
        </w:r>
      </w:hyperlink>
      <w:r/>
      <w:r/>
    </w:p>
    <w:p>
      <w:pPr>
        <w:pStyle w:val="884"/>
        <w:ind w:left="702"/>
        <w:spacing w:before="269" w:line="275" w:lineRule="exact"/>
      </w:pPr>
      <w:r>
        <w:t xml:space="preserve">Сумма</w:t>
      </w:r>
      <w:r>
        <w:rPr>
          <w:spacing w:val="-6"/>
        </w:rPr>
        <w:t xml:space="preserve"> </w:t>
      </w:r>
      <w:r>
        <w:t xml:space="preserve">стартового</w:t>
      </w:r>
      <w:r>
        <w:rPr>
          <w:spacing w:val="-4"/>
        </w:rPr>
        <w:t xml:space="preserve"> </w:t>
      </w:r>
      <w:r>
        <w:t xml:space="preserve">взноса</w:t>
      </w:r>
      <w:r>
        <w:rPr>
          <w:spacing w:val="-5"/>
        </w:rPr>
        <w:t xml:space="preserve"> </w:t>
      </w:r>
      <w:r>
        <w:rPr>
          <w:spacing w:val="-2"/>
        </w:rPr>
        <w:t xml:space="preserve">составляет:</w:t>
      </w:r>
      <w:r/>
    </w:p>
    <w:p>
      <w:pPr>
        <w:ind w:left="702" w:right="0" w:firstLine="0"/>
        <w:jc w:val="left"/>
        <w:spacing w:before="0" w:line="275" w:lineRule="exact"/>
        <w:rPr>
          <w:sz w:val="24"/>
        </w:rPr>
      </w:pPr>
      <w:r>
        <w:rPr>
          <w:b/>
          <w:sz w:val="24"/>
        </w:rPr>
        <w:t xml:space="preserve">14 февраля -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 xml:space="preserve">14 </w:t>
      </w:r>
      <w:r>
        <w:rPr>
          <w:b/>
          <w:sz w:val="24"/>
        </w:rPr>
        <w:t xml:space="preserve">марта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3.000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рублей</w:t>
      </w:r>
      <w:r>
        <w:rPr>
          <w:sz w:val="24"/>
        </w:rPr>
      </w:r>
      <w:r>
        <w:rPr>
          <w:sz w:val="24"/>
        </w:rPr>
      </w:r>
    </w:p>
    <w:p>
      <w:pPr>
        <w:ind w:left="702" w:right="0" w:firstLine="0"/>
        <w:jc w:val="left"/>
        <w:spacing w:before="3" w:line="275" w:lineRule="exact"/>
        <w:rPr>
          <w:sz w:val="24"/>
        </w:rPr>
      </w:pPr>
      <w:r>
        <w:rPr>
          <w:b/>
          <w:spacing w:val="-2"/>
          <w:sz w:val="24"/>
        </w:rPr>
        <w:t xml:space="preserve">15 </w:t>
      </w:r>
      <w:r>
        <w:rPr>
          <w:b/>
          <w:sz w:val="24"/>
        </w:rPr>
        <w:t xml:space="preserve">марта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-3</w:t>
      </w:r>
      <w:r>
        <w:rPr>
          <w:b/>
          <w:sz w:val="24"/>
        </w:rPr>
        <w:t xml:space="preserve">0 марта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3.500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рублей</w:t>
      </w:r>
      <w:r>
        <w:rPr>
          <w:sz w:val="24"/>
        </w:rPr>
      </w:r>
      <w:r>
        <w:rPr>
          <w:sz w:val="24"/>
        </w:rPr>
      </w:r>
    </w:p>
    <w:p>
      <w:pPr>
        <w:ind w:left="702" w:right="0" w:firstLine="0"/>
        <w:jc w:val="left"/>
        <w:spacing w:before="0" w:line="275" w:lineRule="exact"/>
        <w:rPr>
          <w:sz w:val="24"/>
          <w:szCs w:val="24"/>
          <w:highlight w:val="none"/>
        </w:rPr>
      </w:pPr>
      <w:r>
        <w:rPr>
          <w:b/>
          <w:spacing w:val="-4"/>
          <w:sz w:val="24"/>
        </w:rPr>
        <w:t xml:space="preserve">31 марта  </w:t>
      </w:r>
      <w:r>
        <w:rPr>
          <w:b/>
          <w:sz w:val="24"/>
        </w:rPr>
        <w:t xml:space="preserve"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14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 xml:space="preserve">апреля </w:t>
      </w:r>
      <w:r>
        <w:rPr>
          <w:sz w:val="24"/>
        </w:rPr>
        <w:t xml:space="preserve"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4.000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рублей</w:t>
      </w:r>
      <w:r>
        <w:rPr>
          <w:sz w:val="24"/>
        </w:rPr>
      </w:r>
      <w:r>
        <w:rPr>
          <w:sz w:val="24"/>
          <w:szCs w:val="24"/>
          <w:highlight w:val="none"/>
        </w:rPr>
      </w:r>
    </w:p>
    <w:p>
      <w:pPr>
        <w:ind w:left="702" w:right="0" w:firstLine="0"/>
        <w:jc w:val="left"/>
        <w:spacing w:before="0" w:line="27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02" w:right="0" w:firstLine="0"/>
        <w:jc w:val="left"/>
        <w:spacing w:before="0" w:line="275" w:lineRule="exact"/>
        <w:rPr>
          <w:sz w:val="24"/>
          <w:szCs w:val="24"/>
        </w:rPr>
      </w:pPr>
      <w:r>
        <w:rPr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Сумма стартового взноса для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второго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этапа составляет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4500 рублей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884"/>
      </w:pPr>
      <w:r/>
      <w:r/>
    </w:p>
    <w:p>
      <w:pPr>
        <w:pStyle w:val="884"/>
        <w:spacing w:before="2"/>
      </w:pPr>
      <w:r/>
      <w:r/>
    </w:p>
    <w:p>
      <w:pPr>
        <w:ind w:left="5" w:right="4" w:firstLine="0"/>
        <w:jc w:val="center"/>
        <w:spacing w:before="0"/>
        <w:rPr>
          <w:b/>
          <w:sz w:val="24"/>
        </w:rPr>
      </w:pPr>
      <w:r>
        <w:rPr>
          <w:b/>
          <w:sz w:val="24"/>
          <w:u w:val="single"/>
        </w:rPr>
        <w:t xml:space="preserve">СТАРТОВЫЕ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ВЗНОСЫ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НЕ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 xml:space="preserve">ВОЗВРАЩАЮТСЯ!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6"/>
        <w:numPr>
          <w:ilvl w:val="0"/>
          <w:numId w:val="7"/>
        </w:numPr>
        <w:ind w:left="4568" w:right="0" w:hanging="240"/>
        <w:jc w:val="left"/>
        <w:spacing w:before="0" w:after="0" w:line="240" w:lineRule="auto"/>
        <w:tabs>
          <w:tab w:val="left" w:pos="4568" w:leader="none"/>
        </w:tabs>
      </w:pPr>
      <w:r>
        <w:rPr>
          <w:spacing w:val="-2"/>
        </w:rPr>
        <w:t xml:space="preserve">СУДЕЙСТВО.</w:t>
      </w:r>
      <w:r/>
    </w:p>
    <w:p>
      <w:pPr>
        <w:pStyle w:val="884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4"/>
        <w:ind w:left="141" w:firstLine="720"/>
        <w:spacing w:line="242" w:lineRule="auto"/>
      </w:pPr>
      <w:r>
        <w:t xml:space="preserve">Соревнования</w:t>
      </w:r>
      <w:r>
        <w:rPr>
          <w:spacing w:val="-5"/>
        </w:rPr>
        <w:t xml:space="preserve"> </w:t>
      </w:r>
      <w:r>
        <w:t xml:space="preserve">проводятся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правилам</w:t>
      </w:r>
      <w:r>
        <w:rPr>
          <w:spacing w:val="-4"/>
        </w:rPr>
        <w:t xml:space="preserve"> </w:t>
      </w:r>
      <w:r>
        <w:t xml:space="preserve">Кроссфита,</w:t>
      </w:r>
      <w:r>
        <w:rPr>
          <w:spacing w:val="-4"/>
        </w:rPr>
        <w:t xml:space="preserve"> </w:t>
      </w:r>
      <w:r>
        <w:t xml:space="preserve">ознакомится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которыми</w:t>
      </w:r>
      <w:r>
        <w:rPr>
          <w:spacing w:val="-10"/>
        </w:rPr>
        <w:t xml:space="preserve"> </w:t>
      </w:r>
      <w:r>
        <w:t xml:space="preserve">можно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сайте https://</w:t>
      </w:r>
      <w:hyperlink r:id="rId13" w:tooltip="http://www.crossfit.com/" w:history="1">
        <w:r>
          <w:t xml:space="preserve">www.crossfit.com/</w:t>
        </w:r>
      </w:hyperlink>
      <w:r>
        <w:t xml:space="preserve"> в онлайн курсе Crosssfit Judge Course.</w:t>
      </w:r>
      <w:r/>
    </w:p>
    <w:p>
      <w:pPr>
        <w:pStyle w:val="884"/>
        <w:ind w:left="141"/>
        <w:spacing w:line="266" w:lineRule="exact"/>
      </w:pPr>
      <w:r>
        <w:t xml:space="preserve">Заявку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участие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качестве</w:t>
      </w:r>
      <w:r>
        <w:rPr>
          <w:spacing w:val="-2"/>
        </w:rPr>
        <w:t xml:space="preserve"> </w:t>
      </w:r>
      <w:r>
        <w:t xml:space="preserve">судьи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волонтера</w:t>
      </w:r>
      <w:r>
        <w:rPr>
          <w:spacing w:val="-5"/>
        </w:rPr>
        <w:t xml:space="preserve"> </w:t>
      </w:r>
      <w:r>
        <w:t xml:space="preserve">можно</w:t>
      </w:r>
      <w:r>
        <w:rPr>
          <w:spacing w:val="-4"/>
        </w:rPr>
        <w:t xml:space="preserve"> </w:t>
      </w:r>
      <w:r>
        <w:rPr>
          <w:spacing w:val="-2"/>
        </w:rPr>
        <w:t xml:space="preserve">подать:</w:t>
      </w:r>
      <w:r/>
    </w:p>
    <w:p>
      <w:pPr>
        <w:pStyle w:val="884"/>
        <w:ind w:left="141"/>
        <w:spacing w:before="5" w:line="237" w:lineRule="auto"/>
      </w:pPr>
      <w:r>
        <w:t xml:space="preserve">Кильдишев</w:t>
      </w:r>
      <w:r>
        <w:rPr>
          <w:spacing w:val="-2"/>
        </w:rPr>
        <w:t xml:space="preserve"> </w:t>
      </w:r>
      <w:r>
        <w:t xml:space="preserve">Константин</w:t>
      </w:r>
      <w:r>
        <w:rPr>
          <w:spacing w:val="-2"/>
        </w:rPr>
        <w:t xml:space="preserve"> </w:t>
      </w:r>
      <w:r>
        <w:t xml:space="preserve">Геннадьевич - по телефону +7</w:t>
      </w:r>
      <w:r>
        <w:rPr>
          <w:spacing w:val="-7"/>
        </w:rPr>
        <w:t xml:space="preserve"> </w:t>
      </w:r>
      <w:r>
        <w:t xml:space="preserve">(910)</w:t>
      </w:r>
      <w:r>
        <w:rPr>
          <w:spacing w:val="-2"/>
        </w:rPr>
        <w:t xml:space="preserve"> </w:t>
      </w:r>
      <w:r>
        <w:t xml:space="preserve">614-91-88, либо в сообщении ВК </w:t>
      </w:r>
      <w:r>
        <w:rPr>
          <w:color w:val="1154cc"/>
          <w:spacing w:val="-2"/>
          <w:u w:val="single"/>
        </w:rPr>
        <w:t xml:space="preserve">https://vk.com/kildishev1412</w:t>
      </w:r>
      <w:r/>
    </w:p>
    <w:p>
      <w:pPr>
        <w:pStyle w:val="884"/>
        <w:spacing w:before="1"/>
      </w:pPr>
      <w:r/>
      <w:r/>
    </w:p>
    <w:p>
      <w:pPr>
        <w:pStyle w:val="886"/>
        <w:numPr>
          <w:ilvl w:val="0"/>
          <w:numId w:val="7"/>
        </w:numPr>
        <w:ind w:left="4375" w:right="0" w:hanging="244"/>
        <w:jc w:val="left"/>
        <w:spacing w:before="0" w:after="0" w:line="240" w:lineRule="auto"/>
        <w:tabs>
          <w:tab w:val="left" w:pos="4375" w:leader="none"/>
        </w:tabs>
      </w:pPr>
      <w:r>
        <w:rPr>
          <w:spacing w:val="-2"/>
        </w:rPr>
        <w:t xml:space="preserve">НАГРАЖДЕНИЕ.</w:t>
      </w:r>
      <w:r/>
    </w:p>
    <w:p>
      <w:pPr>
        <w:pStyle w:val="88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41" w:right="0" w:firstLine="720"/>
        <w:jc w:val="left"/>
        <w:spacing w:before="0" w:line="242" w:lineRule="auto"/>
        <w:rPr>
          <w:b/>
          <w:sz w:val="24"/>
        </w:rPr>
      </w:pPr>
      <w:r>
        <w:rPr>
          <w:sz w:val="24"/>
        </w:rPr>
        <w:t xml:space="preserve">Спортсмены,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занявшие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первые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категории,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награждаются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эксклюзивными медалями спортивного фестиваля </w:t>
      </w:r>
      <w:r>
        <w:rPr>
          <w:b/>
          <w:sz w:val="24"/>
        </w:rPr>
        <w:t xml:space="preserve">ГРАН-ПРИ ЕВПАТИЯ КОЛОВРАТА И АВДОТЬИ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1" w:right="0" w:firstLine="0"/>
        <w:jc w:val="left"/>
        <w:spacing w:before="0" w:line="275" w:lineRule="exact"/>
        <w:rPr>
          <w:sz w:val="24"/>
        </w:rPr>
      </w:pPr>
      <w:r>
        <w:rPr>
          <w:b/>
          <w:sz w:val="24"/>
        </w:rPr>
        <w:t xml:space="preserve">РЯЗАНОЧКИ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2025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дипломами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Чемпионата.</w:t>
      </w:r>
      <w:r>
        <w:rPr>
          <w:sz w:val="24"/>
        </w:rPr>
      </w:r>
      <w:r>
        <w:rPr>
          <w:sz w:val="24"/>
        </w:rPr>
      </w:r>
    </w:p>
    <w:p>
      <w:pPr>
        <w:pStyle w:val="884"/>
        <w:ind w:left="861"/>
        <w:spacing w:before="272"/>
        <w:rPr>
          <w:spacing w:val="-2"/>
          <w:highlight w:val="none"/>
        </w:rPr>
      </w:pPr>
      <w:r>
        <w:t xml:space="preserve">Для</w:t>
      </w:r>
      <w:r>
        <w:rPr>
          <w:spacing w:val="-11"/>
        </w:rPr>
        <w:t xml:space="preserve"> </w:t>
      </w:r>
      <w:r>
        <w:t xml:space="preserve">спортсменов</w:t>
      </w:r>
      <w:r>
        <w:rPr>
          <w:spacing w:val="-5"/>
        </w:rPr>
        <w:t xml:space="preserve"> </w:t>
      </w:r>
      <w:r>
        <w:t xml:space="preserve">следующих</w:t>
      </w:r>
      <w:r>
        <w:rPr>
          <w:spacing w:val="-3"/>
        </w:rPr>
        <w:t xml:space="preserve"> </w:t>
      </w:r>
      <w:r>
        <w:t xml:space="preserve">категорий,</w:t>
      </w:r>
      <w:r>
        <w:rPr>
          <w:spacing w:val="-4"/>
        </w:rPr>
        <w:t xml:space="preserve"> </w:t>
      </w:r>
      <w:r>
        <w:t xml:space="preserve">учреждены</w:t>
      </w:r>
      <w:r>
        <w:rPr>
          <w:spacing w:val="-2"/>
        </w:rPr>
        <w:t xml:space="preserve"> </w:t>
      </w:r>
      <w:r>
        <w:t xml:space="preserve">денежные</w:t>
      </w:r>
      <w:r>
        <w:rPr>
          <w:spacing w:val="-7"/>
        </w:rPr>
        <w:t xml:space="preserve"> </w:t>
      </w:r>
      <w:r>
        <w:rPr>
          <w:spacing w:val="-2"/>
        </w:rPr>
        <w:t xml:space="preserve">призы:</w:t>
      </w:r>
      <w:r/>
    </w:p>
    <w:p>
      <w:pPr>
        <w:pStyle w:val="884"/>
        <w:ind w:left="861"/>
        <w:spacing w:before="272"/>
        <w:tabs>
          <w:tab w:val="left" w:pos="232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spacing w:val="-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RX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мужчин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84"/>
        <w:ind w:left="861"/>
        <w:spacing w:before="272"/>
        <w:tabs>
          <w:tab w:val="left" w:pos="232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RX - женщины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pStyle w:val="884"/>
        <w:ind w:left="861"/>
        <w:spacing w:before="272"/>
        <w:tabs>
          <w:tab w:val="left" w:pos="232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Masters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35+ – мужчины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84"/>
        <w:ind w:left="861"/>
        <w:spacing w:before="272"/>
        <w:tabs>
          <w:tab w:val="left" w:pos="232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Masters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35+ –</w:t>
      </w:r>
      <w:r/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женщины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887"/>
        <w:ind w:left="1581"/>
        <w:spacing w:before="276" w:line="275" w:lineRule="exact"/>
        <w:rPr>
          <w:spacing w:val="-2"/>
          <w:highlight w:val="none"/>
        </w:rPr>
      </w:pPr>
      <w:r>
        <w:t xml:space="preserve">Intermediate </w:t>
      </w:r>
      <w:r>
        <w:rPr>
          <w:spacing w:val="-2"/>
        </w:rPr>
        <w:t xml:space="preserve">мужчины</w:t>
      </w:r>
      <w:r/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7"/>
        <w:ind w:left="1581"/>
        <w:spacing w:before="276" w:line="275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7"/>
        <w:ind w:left="1581"/>
      </w:pPr>
      <w:r>
        <w:t xml:space="preserve">Intermediate </w:t>
      </w:r>
      <w:r>
        <w:rPr>
          <w:spacing w:val="-2"/>
        </w:rPr>
        <w:t xml:space="preserve">женщины</w:t>
      </w:r>
      <w:r/>
    </w:p>
    <w:p>
      <w:pPr>
        <w:pStyle w:val="884"/>
        <w:spacing w:before="269"/>
      </w:pPr>
      <w:r/>
      <w:r/>
    </w:p>
    <w:p>
      <w:pPr>
        <w:pStyle w:val="884"/>
        <w:ind w:left="141"/>
        <w:rPr>
          <w:b/>
          <w:bCs/>
          <w:spacing w:val="-2"/>
          <w:highlight w:val="none"/>
        </w:rPr>
      </w:pPr>
      <w:r/>
      <w:r>
        <w:rPr>
          <w:spacing w:val="-4"/>
        </w:rPr>
        <w:t xml:space="preserve">                          </w:t>
      </w:r>
      <w:r>
        <w:rPr>
          <w:b/>
        </w:rPr>
        <w:t xml:space="preserve">Beginners</w:t>
      </w:r>
      <w:r>
        <w:rPr>
          <w:b/>
          <w:spacing w:val="-2"/>
        </w:rPr>
        <w:t xml:space="preserve"> </w:t>
      </w:r>
      <w:r>
        <w:rPr>
          <w:b/>
          <w:bCs/>
          <w:spacing w:val="-2"/>
        </w:rPr>
        <w:t xml:space="preserve">мужчины</w:t>
      </w:r>
      <w:r>
        <w:rPr>
          <w:b/>
          <w:bCs/>
        </w:rPr>
      </w:r>
    </w:p>
    <w:p>
      <w:pPr>
        <w:pStyle w:val="884"/>
        <w:ind w:left="141"/>
        <w:rPr>
          <w:b/>
          <w:bCs/>
          <w:spacing w:val="-2"/>
          <w:highlight w:val="none"/>
        </w:rPr>
      </w:pPr>
      <w:r>
        <w:rPr>
          <w:b/>
          <w:bCs/>
          <w:spacing w:val="-2"/>
          <w:highlight w:val="none"/>
        </w:rPr>
      </w:r>
      <w:r>
        <w:rPr>
          <w:b/>
          <w:bCs/>
          <w:spacing w:val="-2"/>
          <w:highlight w:val="none"/>
        </w:rPr>
      </w:r>
    </w:p>
    <w:p>
      <w:pPr>
        <w:pStyle w:val="884"/>
        <w:ind w:left="141"/>
        <w:rPr>
          <w:b/>
          <w:bCs/>
          <w:spacing w:val="-2"/>
          <w:highlight w:val="none"/>
        </w:rPr>
      </w:pPr>
      <w:r>
        <w:rPr>
          <w:b/>
          <w:bCs/>
          <w:spacing w:val="-2"/>
          <w:highlight w:val="none"/>
        </w:rPr>
        <w:t xml:space="preserve">                         </w:t>
      </w:r>
      <w:r>
        <w:rPr>
          <w:b/>
        </w:rPr>
        <w:t xml:space="preserve">Beginners</w:t>
      </w:r>
      <w:r/>
      <w:r>
        <w:rPr>
          <w:b/>
          <w:bCs/>
          <w:spacing w:val="-2"/>
          <w:highlight w:val="none"/>
        </w:rPr>
        <w:t xml:space="preserve"> женщины</w:t>
      </w:r>
      <w:r>
        <w:rPr>
          <w:b/>
          <w:bCs/>
          <w:spacing w:val="-2"/>
          <w:highlight w:val="none"/>
        </w:rPr>
      </w:r>
    </w:p>
    <w:p>
      <w:pPr>
        <w:pStyle w:val="884"/>
        <w:ind w:left="141"/>
        <w:rPr>
          <w:b/>
          <w:bCs/>
        </w:rPr>
      </w:pPr>
      <w:r>
        <w:rPr>
          <w:b/>
          <w:bCs/>
          <w:spacing w:val="-2"/>
          <w:highlight w:val="none"/>
        </w:rPr>
      </w:r>
      <w:r>
        <w:rPr>
          <w:b/>
          <w:bCs/>
          <w:spacing w:val="-2"/>
          <w:highlight w:val="none"/>
        </w:rPr>
      </w:r>
    </w:p>
    <w:p>
      <w:pPr>
        <w:pStyle w:val="884"/>
        <w:spacing w:before="2"/>
      </w:pPr>
      <w:r/>
      <w:r/>
    </w:p>
    <w:p>
      <w:pPr>
        <w:pStyle w:val="884"/>
        <w:ind w:left="141" w:firstLine="720"/>
        <w:spacing w:line="237" w:lineRule="auto"/>
      </w:pPr>
      <w:r>
        <w:t xml:space="preserve">Все призеры или их представители обязаны присутствовать на награждении. В противном случае выдача награды не гарантируется.</w:t>
      </w:r>
      <w:r/>
    </w:p>
    <w:p>
      <w:pPr>
        <w:pStyle w:val="884"/>
      </w:pPr>
      <w:r/>
      <w:r/>
    </w:p>
    <w:p>
      <w:pPr>
        <w:pStyle w:val="884"/>
        <w:spacing w:before="90"/>
      </w:pPr>
      <w:r/>
      <w:r/>
    </w:p>
    <w:p>
      <w:pPr>
        <w:pStyle w:val="886"/>
        <w:numPr>
          <w:ilvl w:val="0"/>
          <w:numId w:val="7"/>
        </w:numPr>
        <w:ind w:left="1763" w:right="0" w:hanging="182"/>
        <w:jc w:val="left"/>
        <w:spacing w:before="1" w:after="0" w:line="240" w:lineRule="auto"/>
        <w:tabs>
          <w:tab w:val="left" w:pos="1763" w:leader="none"/>
        </w:tabs>
      </w:pPr>
      <w:r>
        <w:t xml:space="preserve">РЕКВИЗИТЫ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ОПЛАТЫ</w:t>
      </w:r>
      <w:r>
        <w:rPr>
          <w:spacing w:val="-4"/>
        </w:rPr>
        <w:t xml:space="preserve"> </w:t>
      </w:r>
      <w:r>
        <w:t xml:space="preserve">СТАРТОВОГО</w:t>
      </w:r>
      <w:r>
        <w:rPr>
          <w:spacing w:val="-4"/>
        </w:rPr>
        <w:t xml:space="preserve"> </w:t>
      </w:r>
      <w:r>
        <w:rPr>
          <w:spacing w:val="-2"/>
        </w:rPr>
        <w:t xml:space="preserve">ВЗНОСА.</w:t>
      </w:r>
      <w:r/>
    </w:p>
    <w:p>
      <w:pPr>
        <w:ind w:left="5" w:right="1046" w:firstLine="0"/>
        <w:jc w:val="center"/>
        <w:spacing w:before="271"/>
        <w:rPr>
          <w:sz w:val="22"/>
        </w:rPr>
      </w:pPr>
      <w:r>
        <w:rPr>
          <w:sz w:val="24"/>
        </w:rPr>
        <w:t xml:space="preserve">Оплата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соревнованиях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сайте</w:t>
      </w:r>
      <w:r>
        <w:rPr>
          <w:spacing w:val="-5"/>
          <w:sz w:val="24"/>
        </w:rPr>
        <w:t xml:space="preserve"> </w:t>
      </w:r>
      <w:hyperlink r:id="rId14" w:tooltip="https://necrossfit.ru/" w:history="1">
        <w:r>
          <w:rPr>
            <w:color w:val="0000ff"/>
            <w:spacing w:val="-2"/>
            <w:sz w:val="22"/>
            <w:u w:val="single"/>
          </w:rPr>
          <w:t xml:space="preserve">https://necrossfit.ru</w:t>
        </w:r>
      </w:hyperlink>
      <w:r>
        <w:rPr>
          <w:sz w:val="22"/>
        </w:rPr>
      </w:r>
      <w:r>
        <w:rPr>
          <w:sz w:val="22"/>
        </w:rPr>
      </w:r>
    </w:p>
    <w:p>
      <w:pPr>
        <w:pStyle w:val="884"/>
        <w:ind w:left="8" w:right="1041"/>
        <w:jc w:val="center"/>
        <w:spacing w:before="7"/>
      </w:pPr>
      <w:r>
        <w:t xml:space="preserve">Онлайн</w:t>
      </w:r>
      <w:r>
        <w:rPr>
          <w:spacing w:val="-3"/>
        </w:rPr>
        <w:t xml:space="preserve"> </w:t>
      </w:r>
      <w:r>
        <w:t xml:space="preserve">регистрация</w:t>
      </w:r>
      <w:r>
        <w:rPr>
          <w:spacing w:val="-6"/>
        </w:rPr>
        <w:t xml:space="preserve"> </w:t>
      </w:r>
      <w:r>
        <w:t xml:space="preserve">считается</w:t>
      </w:r>
      <w:r>
        <w:rPr>
          <w:spacing w:val="-6"/>
        </w:rPr>
        <w:t xml:space="preserve"> </w:t>
      </w:r>
      <w:r>
        <w:t xml:space="preserve">пройденной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5"/>
        </w:rPr>
        <w:t xml:space="preserve"> </w:t>
      </w:r>
      <w:r>
        <w:t xml:space="preserve">полной</w:t>
      </w:r>
      <w:r>
        <w:rPr>
          <w:spacing w:val="-6"/>
        </w:rPr>
        <w:t xml:space="preserve"> </w:t>
      </w:r>
      <w:r>
        <w:t xml:space="preserve">(100%) оплате</w:t>
      </w:r>
      <w:r>
        <w:rPr>
          <w:spacing w:val="-3"/>
        </w:rPr>
        <w:t xml:space="preserve"> </w:t>
      </w:r>
      <w:r>
        <w:t xml:space="preserve">стартового</w:t>
      </w:r>
      <w:r>
        <w:rPr>
          <w:spacing w:val="-6"/>
        </w:rPr>
        <w:t xml:space="preserve"> </w:t>
      </w:r>
      <w:r>
        <w:rPr>
          <w:spacing w:val="-2"/>
        </w:rPr>
        <w:t xml:space="preserve">взноса.</w:t>
      </w:r>
      <w:r/>
    </w:p>
    <w:p>
      <w:pPr>
        <w:pStyle w:val="884"/>
        <w:jc w:val="center"/>
        <w:spacing w:after="0"/>
        <w:sectPr>
          <w:footnotePr/>
          <w:endnotePr/>
          <w:type w:val="nextPage"/>
          <w:pgSz w:w="11910" w:h="16840" w:orient="portrait"/>
          <w:pgMar w:top="960" w:right="425" w:bottom="960" w:left="992" w:header="0" w:footer="768" w:gutter="0"/>
          <w:cols w:num="1" w:sep="0" w:space="1701" w:equalWidth="1"/>
          <w:docGrid w:linePitch="360"/>
        </w:sectPr>
      </w:pPr>
      <w:r/>
      <w:r/>
    </w:p>
    <w:p>
      <w:pPr>
        <w:pStyle w:val="886"/>
        <w:numPr>
          <w:ilvl w:val="0"/>
          <w:numId w:val="7"/>
        </w:numPr>
        <w:ind w:left="3857" w:right="0" w:hanging="182"/>
        <w:jc w:val="left"/>
        <w:spacing w:before="78" w:after="0" w:line="240" w:lineRule="auto"/>
        <w:tabs>
          <w:tab w:val="left" w:pos="3857" w:leader="none"/>
        </w:tabs>
      </w:pPr>
      <w:r>
        <w:t xml:space="preserve">ПРОТЕСТЫ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rPr>
          <w:spacing w:val="-2"/>
        </w:rPr>
        <w:t xml:space="preserve">АПЕЛЛЯЦИИ.</w:t>
      </w:r>
      <w:r/>
    </w:p>
    <w:p>
      <w:pPr>
        <w:pStyle w:val="884"/>
        <w:ind w:left="141" w:right="136" w:firstLine="720"/>
        <w:jc w:val="both"/>
        <w:spacing w:before="272"/>
      </w:pPr>
      <w:r>
        <w:t xml:space="preserve">Любые протесты относит</w:t>
      </w:r>
      <w:r>
        <w:t xml:space="preserve">ельно судейства стандартов движения, подсчета очков и правил должны быть поданы в письменном виде в свободной форме с описанием предмета апелляции до подписания спортсменом итогового протокола, не позднее 3х минут после окончания соревновательного задания.</w:t>
      </w:r>
      <w:r/>
    </w:p>
    <w:p>
      <w:pPr>
        <w:pStyle w:val="884"/>
        <w:ind w:left="141" w:right="142" w:firstLine="720"/>
        <w:jc w:val="both"/>
        <w:spacing w:before="3" w:line="237" w:lineRule="auto"/>
      </w:pPr>
      <w:r>
        <w:t xml:space="preserve">Протест подается капитаном команды (спортсменом) лично главному судье соревнований или его заместителю.</w:t>
      </w:r>
      <w:r/>
    </w:p>
    <w:p>
      <w:pPr>
        <w:pStyle w:val="884"/>
        <w:spacing w:before="54"/>
      </w:pPr>
      <w:r/>
      <w:r/>
    </w:p>
    <w:p>
      <w:pPr>
        <w:pStyle w:val="884"/>
        <w:ind w:left="141" w:firstLine="720"/>
        <w:spacing w:line="242" w:lineRule="auto"/>
      </w:pPr>
      <w:r>
        <w:t xml:space="preserve">Спортсмены</w:t>
      </w:r>
      <w:r>
        <w:rPr>
          <w:spacing w:val="40"/>
        </w:rPr>
        <w:t xml:space="preserve"> </w:t>
      </w:r>
      <w:r>
        <w:t xml:space="preserve">или</w:t>
      </w:r>
      <w:r>
        <w:rPr>
          <w:spacing w:val="40"/>
        </w:rPr>
        <w:t xml:space="preserve"> </w:t>
      </w:r>
      <w:r>
        <w:t xml:space="preserve">любые</w:t>
      </w:r>
      <w:r>
        <w:rPr>
          <w:spacing w:val="40"/>
        </w:rPr>
        <w:t xml:space="preserve"> </w:t>
      </w:r>
      <w:r>
        <w:t xml:space="preserve">иные</w:t>
      </w:r>
      <w:r>
        <w:rPr>
          <w:spacing w:val="40"/>
        </w:rPr>
        <w:t xml:space="preserve"> </w:t>
      </w:r>
      <w:r>
        <w:t xml:space="preserve">лица</w:t>
      </w:r>
      <w:r>
        <w:rPr>
          <w:spacing w:val="40"/>
        </w:rPr>
        <w:t xml:space="preserve"> </w:t>
      </w:r>
      <w:r>
        <w:t xml:space="preserve">не</w:t>
      </w:r>
      <w:r>
        <w:rPr>
          <w:spacing w:val="40"/>
        </w:rPr>
        <w:t xml:space="preserve"> </w:t>
      </w:r>
      <w:r>
        <w:t xml:space="preserve">могут</w:t>
      </w:r>
      <w:r>
        <w:rPr>
          <w:spacing w:val="40"/>
        </w:rPr>
        <w:t xml:space="preserve"> </w:t>
      </w:r>
      <w:r>
        <w:t xml:space="preserve">подавать</w:t>
      </w:r>
      <w:r>
        <w:rPr>
          <w:spacing w:val="40"/>
        </w:rPr>
        <w:t xml:space="preserve"> </w:t>
      </w:r>
      <w:r>
        <w:t xml:space="preserve">протест</w:t>
      </w:r>
      <w:r>
        <w:rPr>
          <w:spacing w:val="40"/>
        </w:rPr>
        <w:t xml:space="preserve"> </w:t>
      </w:r>
      <w:r>
        <w:t xml:space="preserve">относительно</w:t>
      </w:r>
      <w:r>
        <w:rPr>
          <w:spacing w:val="40"/>
        </w:rPr>
        <w:t xml:space="preserve"> </w:t>
      </w:r>
      <w:r>
        <w:t xml:space="preserve">судейства, зачета повторений или качества движений других спортсменов.</w:t>
      </w:r>
      <w:r/>
    </w:p>
    <w:p>
      <w:pPr>
        <w:pStyle w:val="884"/>
        <w:ind w:left="141" w:firstLine="720"/>
        <w:spacing w:line="242" w:lineRule="auto"/>
      </w:pPr>
      <w:r>
        <w:t xml:space="preserve">Решение по протесту, принятое в процессе Соревнований, является финальным и не подлежит изменению.</w:t>
      </w:r>
      <w:r/>
    </w:p>
    <w:p>
      <w:pPr>
        <w:pStyle w:val="884"/>
        <w:ind w:left="141" w:firstLine="720"/>
        <w:spacing w:line="242" w:lineRule="auto"/>
      </w:pPr>
      <w:r>
        <w:t xml:space="preserve">Стоимость подачи апелляции 1000</w:t>
      </w:r>
      <w:r>
        <w:rPr>
          <w:spacing w:val="-3"/>
        </w:rPr>
        <w:t xml:space="preserve"> </w:t>
      </w:r>
      <w:r>
        <w:t xml:space="preserve">рублей.</w:t>
      </w:r>
      <w:r>
        <w:rPr>
          <w:spacing w:val="-1"/>
        </w:rPr>
        <w:t xml:space="preserve"> </w:t>
      </w:r>
      <w:r>
        <w:t xml:space="preserve">В случае удовлетворения апелляции сумма </w:t>
      </w:r>
      <w:r>
        <w:rPr>
          <w:spacing w:val="-2"/>
        </w:rPr>
        <w:t xml:space="preserve">возвращается.</w:t>
      </w:r>
      <w:r/>
    </w:p>
    <w:p>
      <w:pPr>
        <w:pStyle w:val="884"/>
      </w:pPr>
      <w:r/>
      <w:r/>
    </w:p>
    <w:p>
      <w:pPr>
        <w:pStyle w:val="884"/>
        <w:spacing w:before="205"/>
      </w:pPr>
      <w:r/>
      <w:r/>
    </w:p>
    <w:p>
      <w:pPr>
        <w:pStyle w:val="886"/>
        <w:numPr>
          <w:ilvl w:val="0"/>
          <w:numId w:val="7"/>
        </w:numPr>
        <w:ind w:left="4616" w:right="0" w:hanging="302"/>
        <w:jc w:val="left"/>
        <w:spacing w:before="0" w:after="0" w:line="240" w:lineRule="auto"/>
        <w:tabs>
          <w:tab w:val="left" w:pos="4616" w:leader="none"/>
        </w:tabs>
      </w:pPr>
      <w:r>
        <w:rPr>
          <w:spacing w:val="-2"/>
        </w:rPr>
        <w:t xml:space="preserve">КОНТАКТЫ.</w:t>
      </w:r>
      <w:r/>
    </w:p>
    <w:p>
      <w:pPr>
        <w:pStyle w:val="88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4"/>
        <w:spacing w:before="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4"/>
        <w:ind w:left="30" w:right="3639"/>
        <w:spacing w:line="237" w:lineRule="auto"/>
      </w:pPr>
      <w:r>
        <w:rPr>
          <w:sz w:val="22"/>
        </w:rPr>
        <w:t xml:space="preserve">Шаев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Алексей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Николаевич</w:t>
      </w:r>
      <w:r>
        <w:rPr>
          <w:spacing w:val="-3"/>
          <w:sz w:val="22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организатор,</w:t>
      </w:r>
      <w:r>
        <w:rPr>
          <w:spacing w:val="-4"/>
        </w:rPr>
        <w:t xml:space="preserve"> </w:t>
      </w:r>
      <w:r>
        <w:t xml:space="preserve">тел.:</w:t>
      </w:r>
      <w:r>
        <w:rPr>
          <w:spacing w:val="-6"/>
        </w:rPr>
        <w:t xml:space="preserve"> </w:t>
      </w:r>
      <w:r>
        <w:t xml:space="preserve">+7</w:t>
      </w:r>
      <w:r>
        <w:rPr>
          <w:spacing w:val="-6"/>
        </w:rPr>
        <w:t xml:space="preserve"> </w:t>
      </w:r>
      <w:r>
        <w:t xml:space="preserve">(920)</w:t>
      </w:r>
      <w:r>
        <w:rPr>
          <w:spacing w:val="-8"/>
        </w:rPr>
        <w:t xml:space="preserve"> </w:t>
      </w:r>
      <w:r>
        <w:t xml:space="preserve">633-76-36 Контактная страница ВКонтакте: </w:t>
      </w:r>
      <w:r>
        <w:rPr>
          <w:color w:val="1154cc"/>
          <w:u w:val="single"/>
        </w:rPr>
        <w:t xml:space="preserve">https://vk.com/shaev_alexey</w:t>
      </w:r>
      <w:r/>
    </w:p>
    <w:p>
      <w:pPr>
        <w:pStyle w:val="884"/>
        <w:ind w:left="30" w:right="3007"/>
        <w:spacing w:before="8" w:line="242" w:lineRule="auto"/>
      </w:pPr>
      <w:r>
        <w:rPr>
          <w:spacing w:val="-6"/>
        </w:rPr>
        <w:t xml:space="preserve">Кильдишев Константин Геннадьевич </w:t>
      </w:r>
      <w:r>
        <w:t xml:space="preserve">-</w:t>
      </w:r>
      <w:r>
        <w:rPr>
          <w:spacing w:val="-7"/>
        </w:rPr>
        <w:t xml:space="preserve"> </w:t>
      </w:r>
      <w:r>
        <w:t xml:space="preserve">организатор,</w:t>
      </w:r>
      <w:r>
        <w:rPr>
          <w:spacing w:val="-6"/>
        </w:rPr>
        <w:t xml:space="preserve"> </w:t>
      </w:r>
      <w:r>
        <w:t xml:space="preserve">тел.:</w:t>
      </w:r>
      <w:r>
        <w:rPr>
          <w:spacing w:val="-4"/>
        </w:rPr>
        <w:t xml:space="preserve"> </w:t>
      </w:r>
      <w:r>
        <w:t xml:space="preserve">+7</w:t>
      </w:r>
      <w:r>
        <w:rPr>
          <w:spacing w:val="-9"/>
        </w:rPr>
        <w:t xml:space="preserve"> </w:t>
      </w:r>
      <w:r>
        <w:t xml:space="preserve">(910)</w:t>
      </w:r>
      <w:r>
        <w:rPr>
          <w:spacing w:val="-5"/>
        </w:rPr>
        <w:t xml:space="preserve"> </w:t>
      </w:r>
      <w:r>
        <w:t xml:space="preserve">614-91-88 Контактная страница ВКонтакте: </w:t>
      </w:r>
      <w:r>
        <w:rPr>
          <w:color w:val="1154cc"/>
          <w:u w:val="single"/>
        </w:rPr>
        <w:t xml:space="preserve">https://vk.com/kildishev1412</w:t>
      </w:r>
      <w:r/>
    </w:p>
    <w:p>
      <w:pPr>
        <w:pStyle w:val="884"/>
      </w:pPr>
      <w:r/>
      <w:r/>
    </w:p>
    <w:p>
      <w:pPr>
        <w:pStyle w:val="884"/>
      </w:pPr>
      <w:r/>
      <w:r/>
    </w:p>
    <w:p>
      <w:pPr>
        <w:pStyle w:val="884"/>
        <w:spacing w:before="247"/>
      </w:pPr>
      <w:r/>
      <w:r/>
    </w:p>
    <w:p>
      <w:pPr>
        <w:pStyle w:val="886"/>
        <w:ind w:left="4170" w:hanging="3280"/>
        <w:spacing w:line="242" w:lineRule="auto"/>
      </w:pPr>
      <w:r>
        <w:t xml:space="preserve">НАСТОЯЩЕЕ</w:t>
      </w:r>
      <w:r>
        <w:rPr>
          <w:spacing w:val="-10"/>
        </w:rPr>
        <w:t xml:space="preserve"> </w:t>
      </w:r>
      <w:r>
        <w:t xml:space="preserve">ПОЛОЖЕНИЕ</w:t>
      </w:r>
      <w:r>
        <w:rPr>
          <w:spacing w:val="-10"/>
        </w:rPr>
        <w:t xml:space="preserve"> </w:t>
      </w:r>
      <w:r>
        <w:t xml:space="preserve">ЯВЛЯЕТСЯ</w:t>
      </w:r>
      <w:r>
        <w:rPr>
          <w:spacing w:val="-5"/>
        </w:rPr>
        <w:t xml:space="preserve"> </w:t>
      </w:r>
      <w:r>
        <w:t xml:space="preserve">ОФИЦИАЛЬНЫМ</w:t>
      </w:r>
      <w:r>
        <w:rPr>
          <w:spacing w:val="-9"/>
        </w:rPr>
        <w:t xml:space="preserve"> </w:t>
      </w:r>
      <w:r>
        <w:t xml:space="preserve">ВЫЗОВОМ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 xml:space="preserve">СОРЕВНОВАНИЯ!</w:t>
      </w:r>
      <w:r/>
    </w:p>
    <w:p>
      <w:pPr>
        <w:pStyle w:val="88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4"/>
        <w:spacing w:before="27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4"/>
        <w:ind w:left="30" w:right="7417"/>
        <w:jc w:val="both"/>
        <w:spacing w:line="237" w:lineRule="auto"/>
      </w:pPr>
      <w:r>
        <w:t xml:space="preserve">ИП</w:t>
      </w:r>
      <w:r>
        <w:rPr>
          <w:spacing w:val="-12"/>
        </w:rPr>
        <w:t xml:space="preserve"> </w:t>
      </w:r>
      <w:r>
        <w:t xml:space="preserve">Шаева</w:t>
      </w:r>
      <w:r>
        <w:rPr>
          <w:spacing w:val="-12"/>
        </w:rPr>
        <w:t xml:space="preserve"> </w:t>
      </w:r>
      <w:r>
        <w:t xml:space="preserve">Софья</w:t>
      </w:r>
      <w:r>
        <w:rPr>
          <w:spacing w:val="-12"/>
        </w:rPr>
        <w:t xml:space="preserve"> </w:t>
      </w:r>
      <w:r>
        <w:t xml:space="preserve">Витальевна </w:t>
      </w:r>
      <w:r>
        <w:rPr>
          <w:spacing w:val="-2"/>
        </w:rPr>
        <w:t xml:space="preserve">ИНН622907982464</w:t>
      </w:r>
      <w:r/>
    </w:p>
    <w:p>
      <w:pPr>
        <w:pStyle w:val="884"/>
        <w:ind w:left="30"/>
        <w:jc w:val="both"/>
        <w:spacing w:line="273" w:lineRule="exact"/>
      </w:pPr>
      <w:r>
        <w:t xml:space="preserve">ОГРИП</w:t>
      </w:r>
      <w:r>
        <w:rPr>
          <w:spacing w:val="60"/>
        </w:rPr>
        <w:t xml:space="preserve"> </w:t>
      </w:r>
      <w:r>
        <w:rPr>
          <w:spacing w:val="-2"/>
        </w:rPr>
        <w:t xml:space="preserve">316623400053862</w:t>
      </w:r>
      <w:r/>
    </w:p>
    <w:p>
      <w:pPr>
        <w:pStyle w:val="884"/>
        <w:ind w:left="30" w:right="7703"/>
        <w:jc w:val="both"/>
      </w:pPr>
      <w:r>
        <w:t xml:space="preserve">р/с</w:t>
      </w:r>
      <w:r>
        <w:rPr>
          <w:spacing w:val="-15"/>
        </w:rPr>
        <w:t xml:space="preserve"> </w:t>
      </w:r>
      <w:r>
        <w:t xml:space="preserve">40802810600000700279 АО «ТИНЬКОФФ БАНК» к/с</w:t>
      </w:r>
      <w:r>
        <w:rPr>
          <w:spacing w:val="-3"/>
        </w:rPr>
        <w:t xml:space="preserve"> </w:t>
      </w:r>
      <w:r>
        <w:rPr>
          <w:spacing w:val="-2"/>
        </w:rPr>
        <w:t xml:space="preserve">30101810145250000974</w:t>
      </w:r>
      <w:r/>
    </w:p>
    <w:p>
      <w:pPr>
        <w:pStyle w:val="884"/>
        <w:ind w:left="30"/>
        <w:jc w:val="both"/>
        <w:spacing w:line="274" w:lineRule="exact"/>
      </w:pPr>
      <w:r>
        <w:t xml:space="preserve">БИК</w:t>
      </w:r>
      <w:r>
        <w:rPr>
          <w:spacing w:val="1"/>
        </w:rPr>
        <w:t xml:space="preserve"> </w:t>
      </w:r>
      <w:r>
        <w:rPr>
          <w:spacing w:val="-2"/>
        </w:rPr>
        <w:t xml:space="preserve">044525974</w:t>
      </w:r>
      <w:r/>
    </w:p>
    <w:p>
      <w:pPr>
        <w:pStyle w:val="884"/>
        <w:ind w:right="7949"/>
        <w:jc w:val="right"/>
        <w:spacing w:before="275"/>
        <w:tabs>
          <w:tab w:val="left" w:pos="1200" w:leader="none"/>
        </w:tabs>
      </w:pPr>
      <w:r>
        <w:rPr>
          <w:u w:val="single"/>
        </w:rPr>
        <w:tab/>
      </w:r>
      <w:r>
        <w:t xml:space="preserve">/Шаева</w:t>
      </w:r>
      <w:r>
        <w:rPr>
          <w:spacing w:val="-5"/>
        </w:rPr>
        <w:t xml:space="preserve"> </w:t>
      </w:r>
      <w:r>
        <w:rPr>
          <w:spacing w:val="-4"/>
        </w:rPr>
        <w:t xml:space="preserve">С.В./</w:t>
      </w:r>
      <w:r/>
    </w:p>
    <w:p>
      <w:pPr>
        <w:pStyle w:val="884"/>
      </w:pPr>
      <w:r/>
      <w:r/>
    </w:p>
    <w:p>
      <w:pPr>
        <w:pStyle w:val="884"/>
      </w:pPr>
      <w:r/>
      <w:r/>
    </w:p>
    <w:p>
      <w:pPr>
        <w:pStyle w:val="884"/>
        <w:spacing w:before="269"/>
      </w:pPr>
      <w:r/>
      <w:r/>
    </w:p>
    <w:p>
      <w:pPr>
        <w:pStyle w:val="884"/>
        <w:ind w:right="7955"/>
        <w:jc w:val="right"/>
      </w:pPr>
      <w:r>
        <w:rPr>
          <w:spacing w:val="-4"/>
        </w:rPr>
        <w:t xml:space="preserve">м.п.</w:t>
      </w:r>
      <w:r/>
    </w:p>
    <w:p>
      <w:pPr>
        <w:pStyle w:val="884"/>
        <w:jc w:val="right"/>
        <w:spacing w:after="0"/>
        <w:sectPr>
          <w:footnotePr/>
          <w:endnotePr/>
          <w:type w:val="nextPage"/>
          <w:pgSz w:w="11910" w:h="16840" w:orient="portrait"/>
          <w:pgMar w:top="1220" w:right="425" w:bottom="960" w:left="992" w:header="0" w:footer="768" w:gutter="0"/>
          <w:cols w:num="1" w:sep="0" w:space="1701" w:equalWidth="1"/>
          <w:docGrid w:linePitch="360"/>
        </w:sectPr>
      </w:pPr>
      <w:r/>
      <w:r/>
    </w:p>
    <w:p>
      <w:pPr>
        <w:pStyle w:val="887"/>
        <w:ind w:left="0" w:right="125"/>
        <w:jc w:val="right"/>
        <w:spacing w:before="69"/>
      </w:pPr>
      <w:r>
        <w:t xml:space="preserve">Приложение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pStyle w:val="88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140" w:right="0" w:hanging="769"/>
        <w:jc w:val="left"/>
        <w:spacing w:before="0" w:line="242" w:lineRule="auto"/>
        <w:rPr>
          <w:b/>
          <w:sz w:val="24"/>
        </w:rPr>
      </w:pPr>
      <w:r>
        <w:rPr>
          <w:b/>
          <w:sz w:val="24"/>
        </w:rPr>
        <w:t xml:space="preserve">Расписка об отказе от претензий при участии в турнире </w:t>
      </w:r>
      <w:r>
        <w:rPr>
          <w:b/>
          <w:sz w:val="22"/>
        </w:rPr>
        <w:t xml:space="preserve">Гран-при Евпатия Коловрата и Авдотьи Рязаночки </w:t>
      </w:r>
      <w:r>
        <w:rPr>
          <w:b/>
          <w:sz w:val="24"/>
        </w:rPr>
        <w:t xml:space="preserve"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кросстренингу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на спортивном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фестивале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b/>
          <w:sz w:val="22"/>
        </w:rPr>
        <w:t xml:space="preserve">Гран-при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 xml:space="preserve">Евпатия Коловрата и Авдотьи Рязаночки </w:t>
      </w:r>
      <w:r>
        <w:rPr>
          <w:b/>
          <w:sz w:val="24"/>
        </w:rPr>
        <w:t xml:space="preserve">2025» в г. Рязань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0" w:right="70" w:firstLine="0"/>
        <w:jc w:val="right"/>
        <w:spacing w:before="274"/>
        <w:tabs>
          <w:tab w:val="left" w:pos="9846" w:leader="none"/>
        </w:tabs>
        <w:rPr>
          <w:sz w:val="26"/>
        </w:rPr>
      </w:pPr>
      <w:r>
        <w:rPr>
          <w:sz w:val="26"/>
        </w:rPr>
        <w:t xml:space="preserve">Я,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нижеподписавшийся(аяся)</w:t>
      </w:r>
      <w:r>
        <w:rPr>
          <w:spacing w:val="49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</w:r>
      <w:r>
        <w:rPr>
          <w:sz w:val="26"/>
        </w:rPr>
      </w:r>
    </w:p>
    <w:p>
      <w:pPr>
        <w:pStyle w:val="884"/>
        <w:spacing w:before="6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200446</wp:posOffset>
                </wp:positionV>
                <wp:extent cx="62484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0" fill="norm" stroke="1" extrusionOk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56.65pt;mso-position-horizontal:absolute;mso-position-vertical-relative:text;margin-top:15.78pt;mso-position-vertical:absolute;width:492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ind w:left="709" w:right="279" w:firstLine="0"/>
        <w:jc w:val="center"/>
        <w:spacing w:before="7"/>
        <w:rPr>
          <w:sz w:val="16"/>
        </w:rPr>
      </w:pPr>
      <w:r>
        <w:rPr>
          <w:sz w:val="16"/>
        </w:rPr>
        <w:t xml:space="preserve">(ФИО,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дата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 xml:space="preserve">рождения)</w:t>
      </w:r>
      <w:r>
        <w:rPr>
          <w:sz w:val="16"/>
        </w:rPr>
      </w:r>
      <w:r>
        <w:rPr>
          <w:sz w:val="16"/>
        </w:rPr>
      </w:r>
    </w:p>
    <w:p>
      <w:pPr>
        <w:pStyle w:val="884"/>
        <w:spacing w:before="4"/>
        <w:rPr>
          <w:sz w:val="16"/>
        </w:rPr>
      </w:pPr>
      <w:r>
        <w:rPr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134756</wp:posOffset>
                </wp:positionV>
                <wp:extent cx="619823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98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235" h="0" fill="norm" stroke="1" extrusionOk="0">
                              <a:moveTo>
                                <a:pt x="0" y="0"/>
                              </a:moveTo>
                              <a:lnTo>
                                <a:pt x="6198235" y="0"/>
                              </a:lnTo>
                            </a:path>
                          </a:pathLst>
                        </a:custGeom>
                        <a:ln w="40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8352;o:allowoverlap:true;o:allowincell:true;mso-position-horizontal-relative:page;margin-left:56.65pt;mso-position-horizontal:absolute;mso-position-vertical-relative:text;margin-top:10.61pt;mso-position-vertical:absolute;width:488.05pt;height:0.10pt;mso-wrap-distance-left:0.00pt;mso-wrap-distance-top:0.00pt;mso-wrap-distance-right:0.00pt;mso-wrap-distance-bottom:0.00pt;visibility:visible;" path="m0,0l100000,0e" coordsize="100000,100000" filled="f" strokecolor="#000000" strokeweight="0.32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</w:r>
      <w:r>
        <w:rPr>
          <w:sz w:val="16"/>
        </w:rPr>
      </w:r>
    </w:p>
    <w:p>
      <w:pPr>
        <w:ind w:left="3291" w:right="3007" w:firstLine="187"/>
        <w:jc w:val="left"/>
        <w:spacing w:before="0" w:line="513" w:lineRule="auto"/>
        <w:rPr>
          <w:sz w:val="16"/>
        </w:rPr>
      </w:pPr>
      <w:r>
        <w:rPr>
          <w:sz w:val="16"/>
        </w:rPr>
        <w:t xml:space="preserve">(номер, телефона, место фактического проживания)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(номер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телефона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контактного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лица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для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экстренной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связи)</w:t>
      </w:r>
      <w:r>
        <w:rPr>
          <w:sz w:val="16"/>
        </w:rPr>
      </w:r>
      <w:r>
        <w:rPr>
          <w:sz w:val="16"/>
        </w:rPr>
      </w:r>
    </w:p>
    <w:p>
      <w:pPr>
        <w:ind w:left="141" w:right="0" w:firstLine="0"/>
        <w:jc w:val="both"/>
        <w:spacing w:before="136"/>
        <w:rPr>
          <w:b/>
          <w:sz w:val="22"/>
        </w:rPr>
      </w:pPr>
      <w:r>
        <w:rPr>
          <w:b/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861694</wp:posOffset>
                </wp:positionH>
                <wp:positionV relativeFrom="paragraph">
                  <wp:posOffset>-253124</wp:posOffset>
                </wp:positionV>
                <wp:extent cx="6197600" cy="127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 h="0" fill="norm" stroke="1" extrusionOk="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40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15730176;o:allowoverlap:true;o:allowincell:true;mso-position-horizontal-relative:page;margin-left:67.85pt;mso-position-horizontal:absolute;mso-position-vertical-relative:text;margin-top:-19.93pt;mso-position-vertical:absolute;width:488.00pt;height:0.10pt;mso-wrap-distance-left:0.00pt;mso-wrap-distance-top:0.00pt;mso-wrap-distance-right:0.00pt;mso-wrap-distance-bottom:0.00pt;visibility:visible;" path="m0,0l100000,0e" coordsize="100000,100000" filled="f" strokecolor="#000000" strokeweight="0.32pt">
                <v:path textboxrect="0,0,100000,100000"/>
                <v:stroke dashstyle="solid"/>
              </v:shape>
            </w:pict>
          </mc:Fallback>
        </mc:AlternateContent>
      </w:r>
      <w:r>
        <w:rPr>
          <w:spacing w:val="-4"/>
          <w:sz w:val="26"/>
        </w:rPr>
        <w:t xml:space="preserve">добровольно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 xml:space="preserve">соглашаюсь</w:t>
      </w:r>
      <w:r>
        <w:rPr>
          <w:spacing w:val="1"/>
          <w:sz w:val="26"/>
        </w:rPr>
        <w:t xml:space="preserve"> </w:t>
      </w:r>
      <w:r>
        <w:rPr>
          <w:spacing w:val="-4"/>
          <w:sz w:val="26"/>
        </w:rPr>
        <w:t xml:space="preserve">на</w:t>
      </w:r>
      <w:r>
        <w:rPr>
          <w:spacing w:val="3"/>
          <w:sz w:val="26"/>
        </w:rPr>
        <w:t xml:space="preserve"> </w:t>
      </w:r>
      <w:r>
        <w:rPr>
          <w:spacing w:val="-4"/>
          <w:sz w:val="26"/>
        </w:rPr>
        <w:t xml:space="preserve">участие</w:t>
      </w:r>
      <w:r>
        <w:rPr>
          <w:spacing w:val="3"/>
          <w:sz w:val="26"/>
        </w:rPr>
        <w:t xml:space="preserve"> </w:t>
      </w:r>
      <w:r>
        <w:rPr>
          <w:spacing w:val="-4"/>
          <w:sz w:val="26"/>
        </w:rPr>
        <w:t xml:space="preserve">в</w:t>
      </w:r>
      <w:r>
        <w:rPr>
          <w:spacing w:val="1"/>
          <w:sz w:val="26"/>
        </w:rPr>
        <w:t xml:space="preserve"> </w:t>
      </w:r>
      <w:r>
        <w:rPr>
          <w:b/>
          <w:spacing w:val="-4"/>
          <w:sz w:val="24"/>
        </w:rPr>
        <w:t xml:space="preserve">турнире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2"/>
        </w:rPr>
        <w:t xml:space="preserve">Гран-при</w:t>
      </w:r>
      <w:r>
        <w:rPr>
          <w:b/>
          <w:spacing w:val="-10"/>
          <w:sz w:val="22"/>
        </w:rPr>
        <w:t xml:space="preserve"> </w:t>
      </w:r>
      <w:r>
        <w:rPr>
          <w:b/>
          <w:spacing w:val="-4"/>
          <w:sz w:val="22"/>
        </w:rPr>
        <w:t xml:space="preserve">Евпатия</w:t>
      </w:r>
      <w:r>
        <w:rPr>
          <w:b/>
          <w:spacing w:val="-10"/>
          <w:sz w:val="22"/>
        </w:rPr>
        <w:t xml:space="preserve"> </w:t>
      </w:r>
      <w:r>
        <w:rPr>
          <w:b/>
          <w:spacing w:val="-4"/>
          <w:sz w:val="22"/>
        </w:rPr>
        <w:t xml:space="preserve">Коловрата</w:t>
      </w:r>
      <w:r>
        <w:rPr>
          <w:b/>
          <w:spacing w:val="-12"/>
          <w:sz w:val="22"/>
        </w:rPr>
        <w:t xml:space="preserve"> </w:t>
      </w:r>
      <w:r>
        <w:rPr>
          <w:b/>
          <w:spacing w:val="-4"/>
          <w:sz w:val="22"/>
        </w:rPr>
        <w:t xml:space="preserve">и</w:t>
      </w:r>
      <w:r>
        <w:rPr>
          <w:b/>
          <w:spacing w:val="-10"/>
          <w:sz w:val="22"/>
        </w:rPr>
        <w:t xml:space="preserve"> </w:t>
      </w:r>
      <w:r>
        <w:rPr>
          <w:b/>
          <w:spacing w:val="-4"/>
          <w:sz w:val="22"/>
        </w:rPr>
        <w:t xml:space="preserve">Авдотьи</w:t>
      </w:r>
      <w:r>
        <w:rPr>
          <w:b/>
          <w:spacing w:val="-10"/>
          <w:sz w:val="22"/>
        </w:rPr>
        <w:t xml:space="preserve"> </w:t>
      </w:r>
      <w:r>
        <w:rPr>
          <w:b/>
          <w:spacing w:val="-4"/>
          <w:sz w:val="22"/>
        </w:rPr>
        <w:t xml:space="preserve">Рязаночки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41" w:right="0" w:firstLine="0"/>
        <w:jc w:val="both"/>
        <w:spacing w:before="47"/>
        <w:rPr>
          <w:sz w:val="26"/>
        </w:rPr>
      </w:pPr>
      <w:r>
        <w:rPr>
          <w:b/>
          <w:sz w:val="24"/>
        </w:rPr>
        <w:t xml:space="preserve"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кросстренингу</w:t>
      </w:r>
      <w:r>
        <w:rPr>
          <w:b/>
          <w:spacing w:val="-13"/>
          <w:sz w:val="24"/>
        </w:rPr>
        <w:t xml:space="preserve"> </w:t>
      </w:r>
      <w:r>
        <w:rPr>
          <w:sz w:val="26"/>
        </w:rPr>
        <w:t xml:space="preserve">14-15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июня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2025гв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г.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Рязани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(далее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–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 xml:space="preserve">Турнир).</w:t>
      </w:r>
      <w:r>
        <w:rPr>
          <w:sz w:val="26"/>
        </w:rPr>
      </w:r>
      <w:r>
        <w:rPr>
          <w:sz w:val="26"/>
        </w:rPr>
      </w:r>
    </w:p>
    <w:p>
      <w:pPr>
        <w:ind w:left="141" w:right="131" w:firstLine="427"/>
        <w:jc w:val="both"/>
        <w:spacing w:before="46" w:line="276" w:lineRule="auto"/>
        <w:rPr>
          <w:sz w:val="26"/>
        </w:rPr>
      </w:pPr>
      <w:r>
        <w:rPr>
          <w:sz w:val="26"/>
        </w:rPr>
        <w:t xml:space="preserve">Принимая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участие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данном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Турнире,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я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осознаю,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что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от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меня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потребуется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максимальное физическое и психологическое напряжение, что влечет за собой риск получения травмы, либо увечья, что участие в данном Турнире является потенциально небезопасным, и, принимаю на себя все риски, связанные с этим.</w:t>
      </w:r>
      <w:r>
        <w:rPr>
          <w:sz w:val="26"/>
        </w:rPr>
      </w:r>
      <w:r>
        <w:rPr>
          <w:sz w:val="26"/>
        </w:rPr>
      </w:r>
    </w:p>
    <w:p>
      <w:pPr>
        <w:ind w:left="141" w:right="122" w:firstLine="427"/>
        <w:jc w:val="both"/>
        <w:spacing w:before="3" w:line="276" w:lineRule="auto"/>
        <w:rPr>
          <w:sz w:val="26"/>
        </w:rPr>
      </w:pPr>
      <w:r>
        <w:rPr>
          <w:sz w:val="26"/>
        </w:rPr>
        <w:t xml:space="preserve">Я согласен(а) с тем, что любые увечья и травмы, различной степени вреда здоровью и любые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последствия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несчастных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случаев,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вплоть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до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летального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исхода,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полученные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мной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во время Турнира, будут являться моей личной ответственностью, при этом я добровольно и заведомо отказываюсь от каких-либо материальных, мора</w:t>
      </w:r>
      <w:r>
        <w:rPr>
          <w:sz w:val="26"/>
        </w:rPr>
        <w:t xml:space="preserve">льных и иных претензий и требований к организаторам Турнира, владельцам собственности, иным лицам, участвующим в Турнире. Данный отказ от претензий и требований распространяется на моих родственников, иных лиц, правомочных предъявить такого рода претензии.</w:t>
      </w:r>
      <w:r>
        <w:rPr>
          <w:sz w:val="26"/>
        </w:rPr>
      </w:r>
      <w:r>
        <w:rPr>
          <w:sz w:val="26"/>
        </w:rPr>
      </w:r>
    </w:p>
    <w:p>
      <w:pPr>
        <w:ind w:left="141" w:right="137" w:firstLine="427"/>
        <w:jc w:val="both"/>
        <w:spacing w:before="0" w:line="276" w:lineRule="auto"/>
        <w:rPr>
          <w:sz w:val="26"/>
        </w:rPr>
      </w:pPr>
      <w:r>
        <w:rPr>
          <w:sz w:val="26"/>
        </w:rPr>
        <w:t xml:space="preserve">Я осознаю, что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лично отвечаю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за контроль состояния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своего 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участием в Турнире, тем самым подтверждаю проведение регулярного врачебного медосмотра, и отсутствие медицинских противопоказаний для участия в Турнире, соответственно свою полную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физическую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пригодность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период участия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Турнире. 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подтверждаю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отсутствие у меня заболеваний, препятствующих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участию в данном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Турнире. В 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наличия у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меня скрытых заболеваний, возможные последствия возлагаю на себя в полной мере.</w:t>
      </w:r>
      <w:r>
        <w:rPr>
          <w:sz w:val="26"/>
        </w:rPr>
      </w:r>
      <w:r>
        <w:rPr>
          <w:sz w:val="26"/>
        </w:rPr>
      </w:r>
    </w:p>
    <w:p>
      <w:pPr>
        <w:ind w:left="141" w:right="137" w:firstLine="427"/>
        <w:jc w:val="both"/>
        <w:spacing w:before="0" w:line="276" w:lineRule="auto"/>
        <w:rPr>
          <w:sz w:val="26"/>
        </w:rPr>
      </w:pPr>
      <w:r>
        <w:rPr>
          <w:sz w:val="26"/>
        </w:rPr>
        <w:t xml:space="preserve">Я согласен(а) с тем, что моральный, физический, материальный и/или иной ущерб, причиненный мне и моей собственности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во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время мероприятия, а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также аналогичного рода ущерб,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причиненный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по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моей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вине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иным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лицам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либо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имуществу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иных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лиц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во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времяТурнира, будет являться моей личной ответственностью.</w:t>
      </w:r>
      <w:r>
        <w:rPr>
          <w:sz w:val="26"/>
        </w:rPr>
      </w:r>
      <w:r>
        <w:rPr>
          <w:sz w:val="26"/>
        </w:rPr>
      </w:r>
    </w:p>
    <w:p>
      <w:pPr>
        <w:ind w:left="141" w:right="140" w:firstLine="427"/>
        <w:jc w:val="both"/>
        <w:spacing w:before="0" w:line="278" w:lineRule="auto"/>
        <w:rPr>
          <w:sz w:val="26"/>
        </w:rPr>
      </w:pPr>
      <w:r>
        <w:rPr>
          <w:sz w:val="26"/>
        </w:rPr>
        <w:t xml:space="preserve">Я обязуюсь ознакомиться с правилами Турнира, изложенными в положении к данной расписке, соблюдать общий регламент Турнира и правила. 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случае несоблюдения правил, обязуюсь возместить ущерб, если таковой возникнет.</w:t>
      </w:r>
      <w:r>
        <w:rPr>
          <w:sz w:val="26"/>
        </w:rPr>
      </w:r>
      <w:r>
        <w:rPr>
          <w:sz w:val="26"/>
        </w:rPr>
      </w:r>
    </w:p>
    <w:p>
      <w:pPr>
        <w:ind w:left="852" w:right="0" w:firstLine="0"/>
        <w:jc w:val="both"/>
        <w:spacing w:before="0" w:line="286" w:lineRule="exact"/>
        <w:rPr>
          <w:sz w:val="26"/>
        </w:rPr>
      </w:pPr>
      <w:r>
        <w:rPr>
          <w:sz w:val="26"/>
        </w:rPr>
        <w:t xml:space="preserve">Я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ознакомился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с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данным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заявлением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и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полностью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понимаю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его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 xml:space="preserve">содержание</w:t>
      </w:r>
      <w:r>
        <w:rPr>
          <w:sz w:val="26"/>
        </w:rPr>
      </w:r>
      <w:r>
        <w:rPr>
          <w:sz w:val="26"/>
        </w:rPr>
      </w:r>
    </w:p>
    <w:p>
      <w:pPr>
        <w:pStyle w:val="88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4"/>
        <w:spacing w:before="209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1169669</wp:posOffset>
                </wp:positionH>
                <wp:positionV relativeFrom="paragraph">
                  <wp:posOffset>294143</wp:posOffset>
                </wp:positionV>
                <wp:extent cx="51562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 fill="norm" stroke="1" extrusionOk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88864;o:allowoverlap:true;o:allowincell:true;mso-position-horizontal-relative:page;margin-left:92.10pt;mso-position-horizontal:absolute;mso-position-vertical-relative:text;margin-top:23.16pt;mso-position-vertical:absolute;width:406.0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ind w:left="709" w:right="0" w:firstLine="0"/>
        <w:jc w:val="center"/>
        <w:spacing w:before="21"/>
        <w:rPr>
          <w:sz w:val="16"/>
        </w:rPr>
      </w:pPr>
      <w:r>
        <w:rPr>
          <w:sz w:val="16"/>
        </w:rPr>
        <w:t xml:space="preserve">(дата,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подпись,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ФИО)</w:t>
      </w:r>
      <w:r>
        <w:rPr>
          <w:sz w:val="16"/>
        </w:rPr>
      </w:r>
      <w:r>
        <w:rPr>
          <w:sz w:val="16"/>
        </w:rPr>
      </w:r>
    </w:p>
    <w:p>
      <w:pPr>
        <w:jc w:val="center"/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580" w:right="425" w:bottom="960" w:left="992" w:header="0" w:footer="768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84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884"/>
        <w:spacing w:after="0"/>
        <w:rPr>
          <w:sz w:val="17"/>
        </w:rPr>
        <w:sectPr>
          <w:footnotePr/>
          <w:endnotePr/>
          <w:type w:val="nextPage"/>
          <w:pgSz w:w="11910" w:h="16840" w:orient="portrait"/>
          <w:pgMar w:top="1920" w:right="425" w:bottom="960" w:left="992" w:header="0" w:footer="768" w:gutter="0"/>
          <w:cols w:num="1" w:sep="0" w:space="1701" w:equalWidth="1"/>
          <w:docGrid w:linePitch="360"/>
        </w:sect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884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sectPr>
      <w:footnotePr/>
      <w:endnotePr/>
      <w:type w:val="nextPage"/>
      <w:pgSz w:w="11910" w:h="16840" w:orient="portrait"/>
      <w:pgMar w:top="1920" w:right="425" w:bottom="960" w:left="992" w:header="0" w:footer="76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Arial MT"/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462400" behindDoc="1" locked="0" layoutInCell="1" allowOverlap="1">
              <wp:simplePos x="0" y="0"/>
              <wp:positionH relativeFrom="page">
                <wp:posOffset>7090918</wp:posOffset>
              </wp:positionH>
              <wp:positionV relativeFrom="page">
                <wp:posOffset>10065077</wp:posOffset>
              </wp:positionV>
              <wp:extent cx="167005" cy="18224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3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t xml:space="preserve">2</w:t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22"/>
                            </w:rPr>
                          </w:r>
                          <w:r>
                            <w:rPr>
                              <w:rFonts w:ascii="Arial MT"/>
                              <w:sz w:val="22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462400;o:allowoverlap:true;o:allowincell:true;mso-position-horizontal-relative:page;margin-left:558.34pt;mso-position-horizontal:absolute;mso-position-vertical-relative:page;margin-top:792.53pt;mso-position-vertical:absolute;width:13.15pt;height:14.3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3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t xml:space="preserve">2</w:t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end"/>
                    </w:r>
                    <w:r>
                      <w:rPr>
                        <w:rFonts w:ascii="Arial MT"/>
                        <w:sz w:val="22"/>
                      </w:rPr>
                    </w:r>
                    <w:r>
                      <w:rPr>
                        <w:rFonts w:ascii="Arial MT"/>
                        <w:sz w:val="22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64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33" w:hanging="18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79" w:hanging="18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52" w:hanging="18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25" w:hanging="18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9" w:hanging="18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45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64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33" w:hanging="18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79" w:hanging="18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52" w:hanging="18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25" w:hanging="18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9" w:hanging="18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45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4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0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65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9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4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0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65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9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49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98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47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96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45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95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44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93" w:hanging="1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5" w:hanging="18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51" w:hanging="18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6" w:hanging="18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8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63" w:hanging="423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106" w:hanging="2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091" w:hanging="24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62" w:hanging="24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34" w:hanging="24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405" w:hanging="24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77" w:hanging="24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48" w:hanging="24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6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2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0"/>
    <w:link w:val="885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0"/>
    <w:link w:val="886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0"/>
    <w:link w:val="88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3"/>
    <w:next w:val="883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80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3"/>
    <w:next w:val="883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80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80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80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80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8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table" w:styleId="72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22">
    <w:name w:val="No Spacing"/>
    <w:uiPriority w:val="1"/>
    <w:qFormat/>
    <w:pPr>
      <w:spacing w:before="0" w:after="0" w:line="240" w:lineRule="auto"/>
    </w:pPr>
  </w:style>
  <w:style w:type="character" w:styleId="723">
    <w:name w:val="Title Char"/>
    <w:basedOn w:val="880"/>
    <w:link w:val="888"/>
    <w:uiPriority w:val="10"/>
    <w:rPr>
      <w:sz w:val="48"/>
      <w:szCs w:val="48"/>
    </w:rPr>
  </w:style>
  <w:style w:type="paragraph" w:styleId="724">
    <w:name w:val="Subtitle"/>
    <w:basedOn w:val="883"/>
    <w:next w:val="883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80"/>
    <w:link w:val="724"/>
    <w:uiPriority w:val="11"/>
    <w:rPr>
      <w:sz w:val="24"/>
      <w:szCs w:val="24"/>
    </w:rPr>
  </w:style>
  <w:style w:type="paragraph" w:styleId="726">
    <w:name w:val="Quote"/>
    <w:basedOn w:val="883"/>
    <w:next w:val="883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3"/>
    <w:next w:val="883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3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basedOn w:val="880"/>
    <w:link w:val="730"/>
    <w:uiPriority w:val="99"/>
  </w:style>
  <w:style w:type="paragraph" w:styleId="732">
    <w:name w:val="Footer"/>
    <w:basedOn w:val="883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basedOn w:val="880"/>
    <w:link w:val="732"/>
    <w:uiPriority w:val="99"/>
  </w:style>
  <w:style w:type="paragraph" w:styleId="734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3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0"/>
    <w:uiPriority w:val="99"/>
    <w:unhideWhenUsed/>
    <w:rPr>
      <w:vertAlign w:val="superscript"/>
    </w:rPr>
  </w:style>
  <w:style w:type="paragraph" w:styleId="866">
    <w:name w:val="endnote text"/>
    <w:basedOn w:val="883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0"/>
    <w:uiPriority w:val="99"/>
    <w:semiHidden/>
    <w:unhideWhenUsed/>
    <w:rPr>
      <w:vertAlign w:val="superscript"/>
    </w:rPr>
  </w:style>
  <w:style w:type="paragraph" w:styleId="869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3"/>
    <w:next w:val="883"/>
    <w:uiPriority w:val="99"/>
    <w:unhideWhenUsed/>
    <w:pPr>
      <w:spacing w:after="0" w:afterAutospacing="0"/>
    </w:p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paragraph" w:styleId="88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4">
    <w:name w:val="Body Text"/>
    <w:basedOn w:val="883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5">
    <w:name w:val="Heading 1"/>
    <w:basedOn w:val="883"/>
    <w:uiPriority w:val="1"/>
    <w:qFormat/>
    <w:pPr>
      <w:ind w:left="5"/>
      <w:jc w:val="center"/>
      <w:spacing w:before="280"/>
      <w:outlineLvl w:val="1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type="paragraph" w:styleId="886">
    <w:name w:val="Heading 2"/>
    <w:basedOn w:val="883"/>
    <w:uiPriority w:val="1"/>
    <w:qFormat/>
    <w:pPr>
      <w:ind w:left="5" w:hanging="2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87">
    <w:name w:val="Heading 3"/>
    <w:basedOn w:val="883"/>
    <w:uiPriority w:val="1"/>
    <w:qFormat/>
    <w:pPr>
      <w:ind w:left="563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88">
    <w:name w:val="Title"/>
    <w:basedOn w:val="883"/>
    <w:uiPriority w:val="1"/>
    <w:qFormat/>
    <w:pPr>
      <w:ind w:left="5" w:right="5"/>
      <w:jc w:val="center"/>
      <w:spacing w:before="1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type="paragraph" w:styleId="889">
    <w:name w:val="List Paragraph"/>
    <w:basedOn w:val="883"/>
    <w:uiPriority w:val="1"/>
    <w:qFormat/>
    <w:pPr>
      <w:ind w:left="840" w:hanging="13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90">
    <w:name w:val="Table Paragraph"/>
    <w:basedOn w:val="883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necrossfit.ru/" TargetMode="External"/><Relationship Id="rId11" Type="http://schemas.openxmlformats.org/officeDocument/2006/relationships/hyperlink" Target="https://necrossfit.ru/" TargetMode="External"/><Relationship Id="rId12" Type="http://schemas.openxmlformats.org/officeDocument/2006/relationships/hyperlink" Target="https://necrossfit.ru/" TargetMode="External"/><Relationship Id="rId13" Type="http://schemas.openxmlformats.org/officeDocument/2006/relationships/hyperlink" Target="http://www.crossfit.com/" TargetMode="External"/><Relationship Id="rId14" Type="http://schemas.openxmlformats.org/officeDocument/2006/relationships/hyperlink" Target="https://necrossfi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Сергеевич</cp:lastModifiedBy>
  <cp:revision>3</cp:revision>
  <dcterms:created xsi:type="dcterms:W3CDTF">2025-02-10T14:48:27Z</dcterms:created>
  <dcterms:modified xsi:type="dcterms:W3CDTF">2025-02-10T18:58:26Z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</vt:lpwstr>
  </property>
</Properties>
</file>